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F9B9B" w14:textId="77777777" w:rsidR="00B527C2" w:rsidRPr="00B936D6" w:rsidRDefault="00412341"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Примерная</w:t>
      </w:r>
      <w:r w:rsidRPr="00B936D6">
        <w:rPr>
          <w:rFonts w:ascii="Times New Roman" w:eastAsia="Times New Roman" w:hAnsi="Times New Roman" w:cs="Times New Roman"/>
          <w:b/>
          <w:sz w:val="28"/>
          <w:szCs w:val="28"/>
        </w:rPr>
        <w:t xml:space="preserve"> матриц</w:t>
      </w:r>
      <w:r w:rsidRPr="00B936D6">
        <w:rPr>
          <w:rFonts w:ascii="Times New Roman" w:eastAsia="Times New Roman" w:hAnsi="Times New Roman" w:cs="Times New Roman"/>
          <w:b/>
          <w:sz w:val="28"/>
          <w:szCs w:val="28"/>
          <w:lang w:val="ru-RU"/>
        </w:rPr>
        <w:t>а</w:t>
      </w:r>
      <w:r w:rsidRPr="00B936D6">
        <w:rPr>
          <w:rFonts w:ascii="Times New Roman" w:eastAsia="Times New Roman" w:hAnsi="Times New Roman" w:cs="Times New Roman"/>
          <w:b/>
          <w:sz w:val="28"/>
          <w:szCs w:val="28"/>
        </w:rPr>
        <w:t xml:space="preserve"> </w:t>
      </w:r>
      <w:r w:rsidR="00F04E24" w:rsidRPr="00B936D6">
        <w:rPr>
          <w:rFonts w:ascii="Times New Roman" w:eastAsia="Times New Roman" w:hAnsi="Times New Roman" w:cs="Times New Roman"/>
          <w:b/>
          <w:sz w:val="28"/>
          <w:szCs w:val="28"/>
          <w:lang w:val="ru-RU"/>
        </w:rPr>
        <w:t xml:space="preserve">единого </w:t>
      </w:r>
      <w:r w:rsidR="009229BE" w:rsidRPr="00B936D6">
        <w:rPr>
          <w:rFonts w:ascii="Times New Roman" w:eastAsia="Times New Roman" w:hAnsi="Times New Roman" w:cs="Times New Roman"/>
          <w:b/>
          <w:sz w:val="28"/>
          <w:szCs w:val="28"/>
          <w:lang w:val="ru-RU"/>
        </w:rPr>
        <w:t>урока</w:t>
      </w:r>
      <w:r w:rsidR="00F04E24" w:rsidRPr="00B936D6">
        <w:rPr>
          <w:rFonts w:ascii="Times New Roman" w:eastAsia="Times New Roman" w:hAnsi="Times New Roman" w:cs="Times New Roman"/>
          <w:b/>
          <w:sz w:val="28"/>
          <w:szCs w:val="28"/>
          <w:lang w:val="ru-RU"/>
        </w:rPr>
        <w:t xml:space="preserve">, </w:t>
      </w:r>
    </w:p>
    <w:p w14:paraId="1A723B3F" w14:textId="4E46DC7C" w:rsidR="009229BE" w:rsidRPr="00B936D6" w:rsidRDefault="00F04E24"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посвященного Дню знаний (1 сентября)</w:t>
      </w:r>
      <w:r w:rsidR="00B527C2" w:rsidRPr="00B936D6">
        <w:rPr>
          <w:rFonts w:ascii="Times New Roman" w:eastAsia="Times New Roman" w:hAnsi="Times New Roman" w:cs="Times New Roman"/>
          <w:b/>
          <w:sz w:val="28"/>
          <w:szCs w:val="28"/>
          <w:lang w:val="ru-RU"/>
        </w:rPr>
        <w:t>,</w:t>
      </w:r>
    </w:p>
    <w:p w14:paraId="058FF87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для учреждений образования, реализующих </w:t>
      </w:r>
    </w:p>
    <w:p w14:paraId="57E5E9D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образовательные программы профессионально-технического</w:t>
      </w:r>
    </w:p>
    <w:p w14:paraId="2C4384AC" w14:textId="0F8553B2"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и среднего специального образования</w:t>
      </w:r>
      <w:r w:rsidR="009566C5" w:rsidRPr="00B936D6">
        <w:rPr>
          <w:rFonts w:ascii="Times New Roman" w:eastAsia="Times New Roman" w:hAnsi="Times New Roman" w:cs="Times New Roman"/>
          <w:b/>
          <w:sz w:val="28"/>
          <w:szCs w:val="28"/>
          <w:lang w:val="ru-RU"/>
        </w:rPr>
        <w:t>*</w:t>
      </w:r>
      <w:r w:rsidRPr="00B936D6">
        <w:rPr>
          <w:rFonts w:ascii="Times New Roman" w:eastAsia="Times New Roman" w:hAnsi="Times New Roman" w:cs="Times New Roman"/>
          <w:b/>
          <w:sz w:val="28"/>
          <w:szCs w:val="28"/>
          <w:lang w:val="ru-RU"/>
        </w:rPr>
        <w:t xml:space="preserve"> </w:t>
      </w:r>
    </w:p>
    <w:p w14:paraId="20197F03" w14:textId="6602EFE1" w:rsidR="00F04E24" w:rsidRPr="00B936D6" w:rsidRDefault="00B527C2" w:rsidP="00E6663C">
      <w:pPr>
        <w:spacing w:line="240" w:lineRule="auto"/>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2025/2026 учебный год</w:t>
      </w:r>
    </w:p>
    <w:p w14:paraId="26A012EE" w14:textId="77777777" w:rsidR="00B527C2" w:rsidRPr="00B936D6" w:rsidRDefault="00B527C2" w:rsidP="00E6663C">
      <w:pPr>
        <w:spacing w:line="240" w:lineRule="auto"/>
        <w:rPr>
          <w:rFonts w:ascii="Times New Roman" w:eastAsia="Times New Roman" w:hAnsi="Times New Roman" w:cs="Times New Roman"/>
          <w:b/>
          <w:sz w:val="28"/>
          <w:szCs w:val="28"/>
          <w:lang w:val="ru-RU"/>
        </w:rPr>
      </w:pPr>
    </w:p>
    <w:p w14:paraId="0C45093F" w14:textId="42BE5A64" w:rsidR="00F04E24" w:rsidRPr="00B936D6" w:rsidRDefault="00F04E24" w:rsidP="00E6663C">
      <w:pP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Тема: «Эстафета поколений: сохраняя прошлое, создаём будущее»</w:t>
      </w:r>
      <w:r w:rsidR="009736E4" w:rsidRPr="00B936D6">
        <w:rPr>
          <w:rFonts w:ascii="Times New Roman" w:eastAsia="Times New Roman" w:hAnsi="Times New Roman" w:cs="Times New Roman"/>
          <w:b/>
          <w:sz w:val="28"/>
          <w:szCs w:val="28"/>
          <w:lang w:val="ru-RU"/>
        </w:rPr>
        <w:t>.</w:t>
      </w:r>
    </w:p>
    <w:p w14:paraId="3F1025B6" w14:textId="77777777" w:rsidR="00E4556F" w:rsidRPr="00B936D6" w:rsidRDefault="00E4556F" w:rsidP="00E6663C">
      <w:pPr>
        <w:spacing w:line="240" w:lineRule="auto"/>
        <w:ind w:firstLine="709"/>
        <w:jc w:val="right"/>
        <w:rPr>
          <w:rFonts w:ascii="Times New Roman" w:eastAsia="Times New Roman" w:hAnsi="Times New Roman" w:cs="Times New Roman"/>
          <w:b/>
          <w:bCs/>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9177"/>
      </w:tblGrid>
      <w:tr w:rsidR="005A7551" w:rsidRPr="00B936D6" w14:paraId="59358DF4" w14:textId="77777777" w:rsidTr="005A7551">
        <w:tc>
          <w:tcPr>
            <w:tcW w:w="5949" w:type="dxa"/>
          </w:tcPr>
          <w:p w14:paraId="7D357756" w14:textId="3B99C140"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Эпиграф к уроку</w:t>
            </w:r>
            <w:r w:rsidR="009736E4" w:rsidRPr="00B936D6">
              <w:rPr>
                <w:rFonts w:ascii="Times New Roman" w:eastAsia="Times New Roman" w:hAnsi="Times New Roman" w:cs="Times New Roman"/>
                <w:b/>
                <w:bCs/>
                <w:sz w:val="28"/>
                <w:szCs w:val="28"/>
                <w:lang w:val="ru-RU"/>
              </w:rPr>
              <w:t>:</w:t>
            </w:r>
          </w:p>
        </w:tc>
        <w:tc>
          <w:tcPr>
            <w:tcW w:w="9177" w:type="dxa"/>
          </w:tcPr>
          <w:p w14:paraId="07300B7E" w14:textId="29A7AAFD"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sz w:val="28"/>
                <w:szCs w:val="28"/>
                <w:lang w:val="ru-RU"/>
              </w:rPr>
              <w:t>«Без традиций нет нации, нет государства. Это вопрос непрерывности истории народа и сохранения культурного кода. Это вопрос нашей священной связи с предыдущими поколениями и теми, кто придет после нас» (</w:t>
            </w:r>
            <w:r w:rsidR="001F7218" w:rsidRPr="00B936D6">
              <w:rPr>
                <w:rFonts w:ascii="Times New Roman" w:eastAsia="Times New Roman" w:hAnsi="Times New Roman" w:cs="Times New Roman"/>
                <w:i/>
                <w:iCs/>
                <w:sz w:val="28"/>
                <w:szCs w:val="28"/>
                <w:lang w:val="ru-RU"/>
              </w:rPr>
              <w:t xml:space="preserve">Президент Республики Беларусь </w:t>
            </w:r>
            <w:r w:rsidRPr="00B936D6">
              <w:rPr>
                <w:rFonts w:ascii="Times New Roman" w:eastAsia="Times New Roman" w:hAnsi="Times New Roman" w:cs="Times New Roman"/>
                <w:i/>
                <w:iCs/>
                <w:sz w:val="28"/>
                <w:szCs w:val="28"/>
                <w:lang w:val="ru-RU"/>
              </w:rPr>
              <w:t>А.Г.</w:t>
            </w:r>
            <w:r w:rsidR="009B409D" w:rsidRPr="00B936D6">
              <w:rPr>
                <w:rFonts w:ascii="Times New Roman" w:eastAsia="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Лукашенко</w:t>
            </w:r>
            <w:r w:rsidRPr="00B936D6">
              <w:rPr>
                <w:rFonts w:ascii="Times New Roman" w:eastAsia="Times New Roman" w:hAnsi="Times New Roman" w:cs="Times New Roman"/>
                <w:sz w:val="28"/>
                <w:szCs w:val="28"/>
                <w:lang w:val="ru-RU"/>
              </w:rPr>
              <w:t>)</w:t>
            </w:r>
          </w:p>
        </w:tc>
      </w:tr>
    </w:tbl>
    <w:p w14:paraId="59A87A79" w14:textId="77777777" w:rsidR="00B25E84" w:rsidRPr="00B936D6" w:rsidRDefault="00B25E84" w:rsidP="00E6663C">
      <w:pPr>
        <w:spacing w:line="240" w:lineRule="auto"/>
        <w:ind w:firstLine="709"/>
        <w:jc w:val="both"/>
        <w:rPr>
          <w:rFonts w:ascii="Times New Roman" w:eastAsia="Times New Roman" w:hAnsi="Times New Roman" w:cs="Times New Roman"/>
          <w:b/>
          <w:sz w:val="28"/>
          <w:szCs w:val="28"/>
          <w:lang w:val="ru-RU"/>
        </w:rPr>
      </w:pPr>
    </w:p>
    <w:p w14:paraId="1DBDAABD" w14:textId="2E53A332" w:rsidR="00127A70" w:rsidRPr="00B936D6" w:rsidRDefault="00127A70" w:rsidP="00E6663C">
      <w:pPr>
        <w:spacing w:line="240" w:lineRule="auto"/>
        <w:ind w:firstLine="709"/>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
          <w:sz w:val="28"/>
          <w:szCs w:val="28"/>
          <w:lang w:val="ru-RU"/>
        </w:rPr>
        <w:t xml:space="preserve">Дата проведения: </w:t>
      </w:r>
      <w:r w:rsidR="001F027D" w:rsidRPr="00B936D6">
        <w:rPr>
          <w:rFonts w:ascii="Times New Roman" w:eastAsia="Times New Roman" w:hAnsi="Times New Roman" w:cs="Times New Roman"/>
          <w:bCs/>
          <w:sz w:val="28"/>
          <w:szCs w:val="28"/>
          <w:lang w:val="ru-RU"/>
        </w:rPr>
        <w:t>1</w:t>
      </w:r>
      <w:r w:rsidRPr="00B936D6">
        <w:rPr>
          <w:rFonts w:ascii="Times New Roman" w:eastAsia="Times New Roman" w:hAnsi="Times New Roman" w:cs="Times New Roman"/>
          <w:bCs/>
          <w:sz w:val="28"/>
          <w:szCs w:val="28"/>
          <w:lang w:val="ru-RU"/>
        </w:rPr>
        <w:t xml:space="preserve"> сентября 202</w:t>
      </w:r>
      <w:r w:rsidR="001F027D" w:rsidRPr="00B936D6">
        <w:rPr>
          <w:rFonts w:ascii="Times New Roman" w:eastAsia="Times New Roman" w:hAnsi="Times New Roman" w:cs="Times New Roman"/>
          <w:bCs/>
          <w:sz w:val="28"/>
          <w:szCs w:val="28"/>
          <w:lang w:val="ru-RU"/>
        </w:rPr>
        <w:t>5</w:t>
      </w:r>
      <w:r w:rsidRPr="00B936D6">
        <w:rPr>
          <w:rFonts w:ascii="Times New Roman" w:eastAsia="Times New Roman" w:hAnsi="Times New Roman" w:cs="Times New Roman"/>
          <w:bCs/>
          <w:sz w:val="28"/>
          <w:szCs w:val="28"/>
          <w:lang w:val="ru-RU"/>
        </w:rPr>
        <w:t xml:space="preserve"> г.</w:t>
      </w:r>
    </w:p>
    <w:p w14:paraId="6580A968" w14:textId="59EFC340" w:rsidR="00917878" w:rsidRPr="00B936D6" w:rsidRDefault="00412341" w:rsidP="00E6663C">
      <w:pPr>
        <w:spacing w:line="240" w:lineRule="auto"/>
        <w:ind w:firstLine="709"/>
        <w:jc w:val="both"/>
        <w:rPr>
          <w:rFonts w:ascii="Times New Roman" w:hAnsi="Times New Roman" w:cs="Times New Roman"/>
          <w:sz w:val="28"/>
          <w:szCs w:val="28"/>
          <w:lang w:val="ru-RU"/>
        </w:rPr>
      </w:pPr>
      <w:r w:rsidRPr="00B936D6">
        <w:rPr>
          <w:rFonts w:ascii="Times New Roman" w:eastAsia="Times New Roman" w:hAnsi="Times New Roman" w:cs="Times New Roman"/>
          <w:b/>
          <w:sz w:val="28"/>
          <w:szCs w:val="28"/>
        </w:rPr>
        <w:t xml:space="preserve">Целевая </w:t>
      </w:r>
      <w:r w:rsidRPr="00B936D6">
        <w:rPr>
          <w:rFonts w:ascii="Times New Roman" w:eastAsia="Times New Roman" w:hAnsi="Times New Roman" w:cs="Times New Roman"/>
          <w:b/>
          <w:sz w:val="28"/>
          <w:szCs w:val="28"/>
          <w:lang w:val="ru-RU"/>
        </w:rPr>
        <w:t xml:space="preserve">установка: </w:t>
      </w:r>
      <w:r w:rsidR="000B2086" w:rsidRPr="00B936D6">
        <w:rPr>
          <w:rFonts w:ascii="Times New Roman" w:hAnsi="Times New Roman" w:cs="Times New Roman"/>
          <w:sz w:val="28"/>
          <w:szCs w:val="28"/>
          <w:lang w:val="ru-RU"/>
        </w:rPr>
        <w:t xml:space="preserve">формировать у </w:t>
      </w:r>
      <w:r w:rsidR="004825AF" w:rsidRPr="00B936D6">
        <w:rPr>
          <w:rFonts w:ascii="Times New Roman" w:hAnsi="Times New Roman" w:cs="Times New Roman"/>
          <w:sz w:val="28"/>
          <w:szCs w:val="28"/>
        </w:rPr>
        <w:t>учащейся молодежи</w:t>
      </w:r>
      <w:r w:rsidR="009B409D" w:rsidRPr="00B936D6">
        <w:rPr>
          <w:rFonts w:ascii="Times New Roman" w:hAnsi="Times New Roman" w:cs="Times New Roman"/>
          <w:sz w:val="28"/>
          <w:szCs w:val="28"/>
          <w:lang w:val="ru-RU"/>
        </w:rPr>
        <w:t xml:space="preserve"> </w:t>
      </w:r>
      <w:r w:rsidR="000B2086" w:rsidRPr="00B936D6">
        <w:rPr>
          <w:rFonts w:ascii="Times New Roman" w:hAnsi="Times New Roman" w:cs="Times New Roman"/>
          <w:sz w:val="28"/>
          <w:szCs w:val="28"/>
          <w:lang w:val="ru-RU"/>
        </w:rPr>
        <w:t>понимание значимости традиций и достижений белорусского народа, их сохранения и передачи из поколения в поколение</w:t>
      </w:r>
      <w:r w:rsidR="00B527C2" w:rsidRPr="00B936D6">
        <w:rPr>
          <w:rFonts w:ascii="Times New Roman" w:hAnsi="Times New Roman" w:cs="Times New Roman"/>
          <w:sz w:val="28"/>
          <w:szCs w:val="28"/>
          <w:lang w:val="ru-RU"/>
        </w:rPr>
        <w:t>;</w:t>
      </w:r>
      <w:r w:rsidR="00917878" w:rsidRPr="00B936D6">
        <w:rPr>
          <w:rFonts w:ascii="Times New Roman" w:hAnsi="Times New Roman" w:cs="Times New Roman"/>
          <w:sz w:val="28"/>
          <w:szCs w:val="28"/>
          <w:lang w:val="ru-RU"/>
        </w:rPr>
        <w:t xml:space="preserve"> уважительное отношение к </w:t>
      </w:r>
      <w:r w:rsidR="009A3233" w:rsidRPr="00B936D6">
        <w:rPr>
          <w:rFonts w:ascii="Times New Roman" w:hAnsi="Times New Roman" w:cs="Times New Roman"/>
          <w:sz w:val="28"/>
          <w:szCs w:val="28"/>
          <w:lang w:val="ru-RU"/>
        </w:rPr>
        <w:t>традициям, ценностям и достижениям белорусского народа;</w:t>
      </w:r>
      <w:r w:rsidR="00917878" w:rsidRPr="00B936D6">
        <w:rPr>
          <w:rFonts w:ascii="Times New Roman" w:hAnsi="Times New Roman" w:cs="Times New Roman"/>
          <w:sz w:val="28"/>
          <w:szCs w:val="28"/>
          <w:lang w:val="ru-RU"/>
        </w:rPr>
        <w:t xml:space="preserve"> </w:t>
      </w:r>
      <w:r w:rsidR="00B527C2" w:rsidRPr="00B936D6">
        <w:rPr>
          <w:rFonts w:ascii="Times New Roman" w:hAnsi="Times New Roman" w:cs="Times New Roman"/>
          <w:sz w:val="28"/>
          <w:szCs w:val="28"/>
          <w:lang w:val="ru-RU"/>
        </w:rPr>
        <w:t>понимание своей роли в развитии страны;</w:t>
      </w:r>
      <w:r w:rsidR="009B409D" w:rsidRPr="00B936D6">
        <w:rPr>
          <w:rFonts w:ascii="Times New Roman" w:hAnsi="Times New Roman" w:cs="Times New Roman"/>
          <w:sz w:val="28"/>
          <w:szCs w:val="28"/>
          <w:lang w:val="ru-RU"/>
        </w:rPr>
        <w:t xml:space="preserve"> </w:t>
      </w:r>
      <w:r w:rsidR="00917878" w:rsidRPr="00B936D6">
        <w:rPr>
          <w:rFonts w:ascii="Times New Roman" w:hAnsi="Times New Roman" w:cs="Times New Roman"/>
          <w:sz w:val="28"/>
          <w:szCs w:val="28"/>
          <w:lang w:val="ru-RU"/>
        </w:rPr>
        <w:t xml:space="preserve">чувство гордости за </w:t>
      </w:r>
      <w:r w:rsidR="00B25774" w:rsidRPr="00B936D6">
        <w:rPr>
          <w:rFonts w:ascii="Times New Roman" w:hAnsi="Times New Roman" w:cs="Times New Roman"/>
          <w:sz w:val="28"/>
          <w:szCs w:val="28"/>
          <w:lang w:val="ru-RU"/>
        </w:rPr>
        <w:t>Республику Беларусь</w:t>
      </w:r>
      <w:r w:rsidR="00917878" w:rsidRPr="00B936D6">
        <w:rPr>
          <w:rFonts w:ascii="Times New Roman" w:hAnsi="Times New Roman" w:cs="Times New Roman"/>
          <w:sz w:val="28"/>
          <w:szCs w:val="28"/>
          <w:lang w:val="ru-RU"/>
        </w:rPr>
        <w:t>, за белорусский народ; чувство ответственности за свою страну.</w:t>
      </w:r>
    </w:p>
    <w:p w14:paraId="047F159F" w14:textId="3F57F092" w:rsidR="00412341" w:rsidRPr="00B936D6" w:rsidRDefault="00412341"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Методическая установка:</w:t>
      </w:r>
    </w:p>
    <w:p w14:paraId="42E31F17" w14:textId="1FC83A1D" w:rsidR="006B5D52" w:rsidRPr="00B936D6" w:rsidRDefault="00B2577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Е</w:t>
      </w:r>
      <w:r w:rsidR="006B5D52" w:rsidRPr="00B936D6">
        <w:rPr>
          <w:rFonts w:ascii="Times New Roman" w:eastAsia="Times New Roman" w:hAnsi="Times New Roman" w:cs="Times New Roman"/>
          <w:iCs/>
          <w:sz w:val="28"/>
          <w:szCs w:val="28"/>
        </w:rPr>
        <w:t>дин</w:t>
      </w:r>
      <w:proofErr w:type="spellStart"/>
      <w:r w:rsidR="006B5D52" w:rsidRPr="00B936D6">
        <w:rPr>
          <w:rFonts w:ascii="Times New Roman" w:eastAsia="Times New Roman" w:hAnsi="Times New Roman" w:cs="Times New Roman"/>
          <w:iCs/>
          <w:sz w:val="28"/>
          <w:szCs w:val="28"/>
          <w:lang w:val="ru-RU"/>
        </w:rPr>
        <w:t>ый</w:t>
      </w:r>
      <w:proofErr w:type="spellEnd"/>
      <w:r w:rsidR="006B5D52" w:rsidRPr="00B936D6">
        <w:rPr>
          <w:rFonts w:ascii="Times New Roman" w:eastAsia="Times New Roman" w:hAnsi="Times New Roman" w:cs="Times New Roman"/>
          <w:iCs/>
          <w:sz w:val="28"/>
          <w:szCs w:val="28"/>
        </w:rPr>
        <w:t xml:space="preserve"> урок, </w:t>
      </w:r>
      <w:proofErr w:type="spellStart"/>
      <w:r w:rsidR="006B5D52" w:rsidRPr="00B936D6">
        <w:rPr>
          <w:rFonts w:ascii="Times New Roman" w:eastAsia="Times New Roman" w:hAnsi="Times New Roman" w:cs="Times New Roman"/>
          <w:iCs/>
          <w:sz w:val="28"/>
          <w:szCs w:val="28"/>
        </w:rPr>
        <w:t>посвященн</w:t>
      </w:r>
      <w:r w:rsidR="006B5D52" w:rsidRPr="00B936D6">
        <w:rPr>
          <w:rFonts w:ascii="Times New Roman" w:eastAsia="Times New Roman" w:hAnsi="Times New Roman" w:cs="Times New Roman"/>
          <w:iCs/>
          <w:sz w:val="28"/>
          <w:szCs w:val="28"/>
          <w:lang w:val="ru-RU"/>
        </w:rPr>
        <w:t>ый</w:t>
      </w:r>
      <w:proofErr w:type="spellEnd"/>
      <w:r w:rsidR="006B5D52" w:rsidRPr="00B936D6">
        <w:rPr>
          <w:rFonts w:ascii="Times New Roman" w:eastAsia="Times New Roman" w:hAnsi="Times New Roman" w:cs="Times New Roman"/>
          <w:iCs/>
          <w:sz w:val="28"/>
          <w:szCs w:val="28"/>
        </w:rPr>
        <w:t xml:space="preserve"> Дню знаний</w:t>
      </w:r>
      <w:r w:rsidR="006B5D52" w:rsidRPr="00B936D6">
        <w:rPr>
          <w:rFonts w:ascii="Times New Roman" w:eastAsia="Times New Roman" w:hAnsi="Times New Roman" w:cs="Times New Roman"/>
          <w:iCs/>
          <w:sz w:val="28"/>
          <w:szCs w:val="28"/>
          <w:lang w:val="ru-RU"/>
        </w:rPr>
        <w:t>,</w:t>
      </w:r>
      <w:r w:rsidR="006B5D52" w:rsidRPr="00B936D6">
        <w:rPr>
          <w:rFonts w:ascii="Times New Roman" w:eastAsia="Times New Roman" w:hAnsi="Times New Roman" w:cs="Times New Roman"/>
          <w:iCs/>
          <w:sz w:val="28"/>
          <w:szCs w:val="28"/>
        </w:rPr>
        <w:t xml:space="preserve"> рекомендуется провести в торжественной обстановке с участием </w:t>
      </w:r>
      <w:r w:rsidR="009B409D" w:rsidRPr="00B936D6">
        <w:rPr>
          <w:rFonts w:ascii="Times New Roman" w:eastAsia="Times New Roman" w:hAnsi="Times New Roman" w:cs="Times New Roman"/>
          <w:iCs/>
          <w:sz w:val="28"/>
          <w:szCs w:val="28"/>
          <w:lang w:val="ru-RU"/>
        </w:rPr>
        <w:t xml:space="preserve">представителей разных поколений: </w:t>
      </w:r>
      <w:r w:rsidR="004825AF" w:rsidRPr="00B936D6">
        <w:rPr>
          <w:rFonts w:ascii="Times New Roman" w:eastAsia="Times New Roman" w:hAnsi="Times New Roman" w:cs="Times New Roman"/>
          <w:iCs/>
          <w:sz w:val="28"/>
          <w:szCs w:val="28"/>
        </w:rPr>
        <w:t xml:space="preserve">родителей (законных представителей) </w:t>
      </w:r>
      <w:r w:rsidR="006B5D52" w:rsidRPr="00B936D6">
        <w:rPr>
          <w:rFonts w:ascii="Times New Roman" w:eastAsia="Times New Roman" w:hAnsi="Times New Roman" w:cs="Times New Roman"/>
          <w:iCs/>
          <w:sz w:val="28"/>
          <w:szCs w:val="28"/>
        </w:rPr>
        <w:t>педагогических работников</w:t>
      </w:r>
      <w:r w:rsidR="009B409D" w:rsidRPr="00B936D6">
        <w:rPr>
          <w:rFonts w:ascii="Times New Roman" w:eastAsia="Times New Roman" w:hAnsi="Times New Roman" w:cs="Times New Roman"/>
          <w:iCs/>
          <w:sz w:val="28"/>
          <w:szCs w:val="28"/>
          <w:lang w:val="ru-RU"/>
        </w:rPr>
        <w:t xml:space="preserve">, представителей </w:t>
      </w:r>
      <w:r w:rsidR="006B5D52" w:rsidRPr="00B936D6">
        <w:rPr>
          <w:rFonts w:ascii="Times New Roman" w:eastAsia="Times New Roman" w:hAnsi="Times New Roman" w:cs="Times New Roman"/>
          <w:iCs/>
          <w:sz w:val="28"/>
          <w:szCs w:val="28"/>
        </w:rPr>
        <w:t xml:space="preserve">государственных органов власти, </w:t>
      </w:r>
      <w:r w:rsidR="009B409D" w:rsidRPr="00B936D6">
        <w:rPr>
          <w:rFonts w:ascii="Times New Roman" w:eastAsia="Times New Roman" w:hAnsi="Times New Roman" w:cs="Times New Roman"/>
          <w:iCs/>
          <w:sz w:val="28"/>
          <w:szCs w:val="28"/>
          <w:lang w:val="ru-RU"/>
        </w:rPr>
        <w:t>разных поколен</w:t>
      </w:r>
      <w:r w:rsidR="004825AF" w:rsidRPr="00B936D6">
        <w:rPr>
          <w:rFonts w:ascii="Times New Roman" w:eastAsia="Times New Roman" w:hAnsi="Times New Roman" w:cs="Times New Roman"/>
          <w:iCs/>
          <w:sz w:val="28"/>
          <w:szCs w:val="28"/>
          <w:lang w:val="ru-RU"/>
        </w:rPr>
        <w:t>ий комсомольцев (членов БРСМ)</w:t>
      </w:r>
      <w:r w:rsidR="009B409D" w:rsidRPr="00B936D6">
        <w:rPr>
          <w:rFonts w:ascii="Times New Roman" w:eastAsia="Times New Roman" w:hAnsi="Times New Roman" w:cs="Times New Roman"/>
          <w:iCs/>
          <w:sz w:val="28"/>
          <w:szCs w:val="28"/>
          <w:lang w:val="ru-RU"/>
        </w:rPr>
        <w:t>.</w:t>
      </w:r>
    </w:p>
    <w:p w14:paraId="519DB73F" w14:textId="6F473C3B" w:rsidR="00B25774" w:rsidRPr="00B936D6" w:rsidRDefault="00E4556F"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Единый урок </w:t>
      </w:r>
      <w:r w:rsidR="00B25774" w:rsidRPr="00B936D6">
        <w:rPr>
          <w:rFonts w:ascii="Times New Roman" w:eastAsia="Times New Roman" w:hAnsi="Times New Roman" w:cs="Times New Roman"/>
          <w:sz w:val="28"/>
          <w:szCs w:val="28"/>
          <w:lang w:val="ru-RU"/>
        </w:rPr>
        <w:t>можно</w:t>
      </w:r>
      <w:r w:rsidRPr="00B936D6">
        <w:rPr>
          <w:rFonts w:ascii="Times New Roman" w:eastAsia="Times New Roman" w:hAnsi="Times New Roman" w:cs="Times New Roman"/>
          <w:sz w:val="28"/>
          <w:szCs w:val="28"/>
          <w:lang w:val="ru-RU"/>
        </w:rPr>
        <w:t xml:space="preserve"> провести в актовом зале, библиотеке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музее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учебном кабинете учреждения образования. </w:t>
      </w:r>
    </w:p>
    <w:p w14:paraId="3F4B5303" w14:textId="28AC92D0" w:rsidR="00E4556F" w:rsidRPr="00B936D6" w:rsidRDefault="009475D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О</w:t>
      </w:r>
      <w:r w:rsidR="00E4556F" w:rsidRPr="00B936D6">
        <w:rPr>
          <w:rFonts w:ascii="Times New Roman" w:eastAsia="Times New Roman" w:hAnsi="Times New Roman" w:cs="Times New Roman"/>
          <w:sz w:val="28"/>
          <w:szCs w:val="28"/>
          <w:lang w:val="ru-RU"/>
        </w:rPr>
        <w:t>формление помещения, в котором проводится первый урок</w:t>
      </w:r>
      <w:r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государственная символика; Конституция Республики Беларусь</w:t>
      </w:r>
      <w:r w:rsidR="009B409D" w:rsidRPr="00B936D6">
        <w:rPr>
          <w:rFonts w:ascii="Times New Roman" w:eastAsia="Times New Roman" w:hAnsi="Times New Roman" w:cs="Times New Roman"/>
          <w:sz w:val="28"/>
          <w:szCs w:val="28"/>
          <w:lang w:val="ru-RU"/>
        </w:rPr>
        <w:t>;</w:t>
      </w:r>
      <w:r w:rsidR="00B527C2"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карта Беларуси</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выставк</w:t>
      </w:r>
      <w:r w:rsidR="009B409D" w:rsidRPr="00B936D6">
        <w:rPr>
          <w:rFonts w:ascii="Times New Roman" w:eastAsia="Times New Roman" w:hAnsi="Times New Roman" w:cs="Times New Roman"/>
          <w:sz w:val="28"/>
          <w:szCs w:val="28"/>
          <w:lang w:val="ru-RU"/>
        </w:rPr>
        <w:t>а</w:t>
      </w:r>
      <w:r w:rsidR="00E4556F" w:rsidRPr="00B936D6">
        <w:rPr>
          <w:rFonts w:ascii="Times New Roman" w:eastAsia="Times New Roman" w:hAnsi="Times New Roman" w:cs="Times New Roman"/>
          <w:sz w:val="28"/>
          <w:szCs w:val="28"/>
          <w:lang w:val="ru-RU"/>
        </w:rPr>
        <w:t xml:space="preserve"> книг о культурном и историческом наследии белорусского народа</w:t>
      </w:r>
      <w:r w:rsidR="001F7218"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творчески</w:t>
      </w:r>
      <w:r w:rsidR="009B409D" w:rsidRPr="00B936D6">
        <w:rPr>
          <w:rFonts w:ascii="Times New Roman" w:eastAsia="Times New Roman" w:hAnsi="Times New Roman" w:cs="Times New Roman"/>
          <w:sz w:val="28"/>
          <w:szCs w:val="28"/>
          <w:lang w:val="ru-RU"/>
        </w:rPr>
        <w:t>е</w:t>
      </w:r>
      <w:r w:rsidR="00E4556F" w:rsidRPr="00B936D6">
        <w:rPr>
          <w:rFonts w:ascii="Times New Roman" w:eastAsia="Times New Roman" w:hAnsi="Times New Roman" w:cs="Times New Roman"/>
          <w:sz w:val="28"/>
          <w:szCs w:val="28"/>
          <w:lang w:val="ru-RU"/>
        </w:rPr>
        <w:t xml:space="preserve"> работ</w:t>
      </w:r>
      <w:r w:rsidR="009B409D" w:rsidRPr="00B936D6">
        <w:rPr>
          <w:rFonts w:ascii="Times New Roman" w:eastAsia="Times New Roman" w:hAnsi="Times New Roman" w:cs="Times New Roman"/>
          <w:sz w:val="28"/>
          <w:szCs w:val="28"/>
          <w:lang w:val="ru-RU"/>
        </w:rPr>
        <w:t>ы</w:t>
      </w:r>
      <w:r w:rsidR="00E4556F" w:rsidRPr="00B936D6">
        <w:rPr>
          <w:rFonts w:ascii="Times New Roman" w:eastAsia="Times New Roman" w:hAnsi="Times New Roman" w:cs="Times New Roman"/>
          <w:sz w:val="28"/>
          <w:szCs w:val="28"/>
          <w:lang w:val="ru-RU"/>
        </w:rPr>
        <w:t xml:space="preserve"> учащихся (</w:t>
      </w:r>
      <w:r w:rsidR="009B409D" w:rsidRPr="00B936D6">
        <w:rPr>
          <w:rFonts w:ascii="Times New Roman" w:eastAsia="Times New Roman" w:hAnsi="Times New Roman" w:cs="Times New Roman"/>
          <w:sz w:val="28"/>
          <w:szCs w:val="28"/>
          <w:lang w:val="ru-RU"/>
        </w:rPr>
        <w:t>проекты,</w:t>
      </w:r>
      <w:r w:rsidR="00E4556F" w:rsidRPr="00B936D6">
        <w:rPr>
          <w:rFonts w:ascii="Times New Roman" w:eastAsia="Times New Roman" w:hAnsi="Times New Roman" w:cs="Times New Roman"/>
          <w:sz w:val="28"/>
          <w:szCs w:val="28"/>
          <w:lang w:val="ru-RU"/>
        </w:rPr>
        <w:t xml:space="preserve"> сочинения, стихи, рисунки, плакаты, газеты</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 xml:space="preserve">макеты и т.д.) по теме урока. </w:t>
      </w:r>
    </w:p>
    <w:p w14:paraId="2C84C8C4" w14:textId="2A57D430" w:rsidR="00E1566A" w:rsidRPr="00B936D6" w:rsidRDefault="007E3669"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Первый урок проводит педагог, выполняющи</w:t>
      </w:r>
      <w:r w:rsidR="003A648E" w:rsidRPr="00B936D6">
        <w:rPr>
          <w:rFonts w:ascii="Times New Roman" w:eastAsia="Times New Roman" w:hAnsi="Times New Roman" w:cs="Times New Roman"/>
          <w:sz w:val="28"/>
          <w:szCs w:val="28"/>
          <w:lang w:val="ru-RU"/>
        </w:rPr>
        <w:t xml:space="preserve">й функции </w:t>
      </w:r>
      <w:r w:rsidR="00061872" w:rsidRPr="00B936D6">
        <w:rPr>
          <w:rFonts w:ascii="Times New Roman" w:hAnsi="Times New Roman" w:cs="Times New Roman"/>
          <w:sz w:val="28"/>
          <w:szCs w:val="28"/>
        </w:rPr>
        <w:t>куратор</w:t>
      </w:r>
      <w:r w:rsidR="00061872" w:rsidRPr="00B936D6">
        <w:rPr>
          <w:rFonts w:ascii="Times New Roman" w:hAnsi="Times New Roman" w:cs="Times New Roman"/>
          <w:sz w:val="28"/>
          <w:szCs w:val="28"/>
          <w:lang w:val="ru-RU"/>
        </w:rPr>
        <w:t>а</w:t>
      </w:r>
      <w:r w:rsidR="00061872" w:rsidRPr="00B936D6">
        <w:rPr>
          <w:rFonts w:ascii="Times New Roman" w:hAnsi="Times New Roman" w:cs="Times New Roman"/>
          <w:sz w:val="28"/>
          <w:szCs w:val="28"/>
        </w:rPr>
        <w:t xml:space="preserve"> учебной группы</w:t>
      </w:r>
      <w:r w:rsidRPr="00B936D6">
        <w:rPr>
          <w:rFonts w:ascii="Times New Roman" w:eastAsia="Times New Roman" w:hAnsi="Times New Roman" w:cs="Times New Roman"/>
          <w:sz w:val="28"/>
          <w:szCs w:val="28"/>
          <w:lang w:val="ru-RU"/>
        </w:rPr>
        <w:t xml:space="preserve">. Можно привлечь к проведению урока педагога-организатора, учащихся </w:t>
      </w:r>
      <w:r w:rsidR="00E4556F" w:rsidRPr="00B936D6">
        <w:rPr>
          <w:rFonts w:ascii="Times New Roman" w:eastAsia="Times New Roman" w:hAnsi="Times New Roman" w:cs="Times New Roman"/>
          <w:sz w:val="28"/>
          <w:szCs w:val="28"/>
          <w:lang w:val="ru-RU"/>
        </w:rPr>
        <w:t xml:space="preserve">из числа </w:t>
      </w:r>
      <w:r w:rsidR="00B25E84" w:rsidRPr="00B936D6">
        <w:rPr>
          <w:rFonts w:ascii="Times New Roman" w:eastAsia="Times New Roman" w:hAnsi="Times New Roman" w:cs="Times New Roman"/>
          <w:sz w:val="28"/>
          <w:szCs w:val="28"/>
          <w:lang w:val="ru-RU"/>
        </w:rPr>
        <w:t>ученического</w:t>
      </w:r>
      <w:r w:rsidR="00E4556F" w:rsidRPr="00B936D6">
        <w:rPr>
          <w:rFonts w:ascii="Times New Roman" w:eastAsia="Times New Roman" w:hAnsi="Times New Roman" w:cs="Times New Roman"/>
          <w:sz w:val="28"/>
          <w:szCs w:val="28"/>
          <w:lang w:val="ru-RU"/>
        </w:rPr>
        <w:t xml:space="preserve"> актива</w:t>
      </w:r>
      <w:r w:rsidR="00B25E84" w:rsidRPr="00B936D6">
        <w:rPr>
          <w:rFonts w:ascii="Times New Roman" w:eastAsia="Times New Roman" w:hAnsi="Times New Roman" w:cs="Times New Roman"/>
          <w:sz w:val="28"/>
          <w:szCs w:val="28"/>
          <w:lang w:val="ru-RU"/>
        </w:rPr>
        <w:t xml:space="preserve"> учреждения образования</w:t>
      </w:r>
      <w:r w:rsidR="00E4556F" w:rsidRPr="00B936D6">
        <w:rPr>
          <w:rFonts w:ascii="Times New Roman" w:eastAsia="Times New Roman" w:hAnsi="Times New Roman" w:cs="Times New Roman"/>
          <w:sz w:val="28"/>
          <w:szCs w:val="28"/>
          <w:lang w:val="ru-RU"/>
        </w:rPr>
        <w:t>.</w:t>
      </w:r>
      <w:r w:rsidR="006B5D52" w:rsidRPr="00B936D6">
        <w:rPr>
          <w:rFonts w:ascii="Times New Roman" w:eastAsia="Times New Roman" w:hAnsi="Times New Roman" w:cs="Times New Roman"/>
          <w:sz w:val="28"/>
          <w:szCs w:val="28"/>
          <w:lang w:val="ru-RU"/>
        </w:rPr>
        <w:t xml:space="preserve"> </w:t>
      </w:r>
    </w:p>
    <w:p w14:paraId="064BF09E" w14:textId="6C658CC9" w:rsidR="001F027D" w:rsidRPr="00B936D6" w:rsidRDefault="006B5D52"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iCs/>
          <w:sz w:val="28"/>
          <w:szCs w:val="28"/>
          <w:lang w:val="ru-RU"/>
        </w:rPr>
        <w:lastRenderedPageBreak/>
        <w:t>П</w:t>
      </w:r>
      <w:proofErr w:type="spellStart"/>
      <w:r w:rsidR="00EB01EC" w:rsidRPr="00B936D6">
        <w:rPr>
          <w:rFonts w:ascii="Times New Roman" w:eastAsia="Times New Roman" w:hAnsi="Times New Roman" w:cs="Times New Roman"/>
          <w:iCs/>
          <w:sz w:val="28"/>
          <w:szCs w:val="28"/>
        </w:rPr>
        <w:t>редложенная</w:t>
      </w:r>
      <w:proofErr w:type="spellEnd"/>
      <w:r w:rsidR="001F027D" w:rsidRPr="00B936D6">
        <w:rPr>
          <w:rFonts w:ascii="Times New Roman" w:eastAsia="Times New Roman" w:hAnsi="Times New Roman" w:cs="Times New Roman"/>
          <w:iCs/>
          <w:sz w:val="28"/>
          <w:szCs w:val="28"/>
        </w:rPr>
        <w:t xml:space="preserve"> матрица </w:t>
      </w:r>
      <w:r w:rsidR="009B409D" w:rsidRPr="00B936D6">
        <w:rPr>
          <w:rFonts w:ascii="Times New Roman" w:eastAsia="Times New Roman" w:hAnsi="Times New Roman" w:cs="Times New Roman"/>
          <w:iCs/>
          <w:sz w:val="28"/>
          <w:szCs w:val="28"/>
          <w:lang w:val="ru-RU"/>
        </w:rPr>
        <w:t xml:space="preserve">урока </w:t>
      </w:r>
      <w:r w:rsidR="001F027D" w:rsidRPr="00B936D6">
        <w:rPr>
          <w:rFonts w:ascii="Times New Roman" w:eastAsia="Times New Roman" w:hAnsi="Times New Roman" w:cs="Times New Roman"/>
          <w:iCs/>
          <w:sz w:val="28"/>
          <w:szCs w:val="28"/>
        </w:rPr>
        <w:t>является примерной. При ее реализации необходимо учитывать возрастные особенности учащихся, традиции учреждения образования.</w:t>
      </w:r>
      <w:r w:rsidR="00E1566A" w:rsidRPr="00B936D6">
        <w:rPr>
          <w:rFonts w:ascii="Times New Roman" w:hAnsi="Times New Roman" w:cs="Times New Roman"/>
          <w:sz w:val="28"/>
          <w:szCs w:val="28"/>
        </w:rPr>
        <w:t xml:space="preserve"> </w:t>
      </w:r>
      <w:r w:rsidR="00E1566A" w:rsidRPr="00B936D6">
        <w:rPr>
          <w:rFonts w:ascii="Times New Roman" w:eastAsia="Times New Roman" w:hAnsi="Times New Roman" w:cs="Times New Roman"/>
          <w:iCs/>
          <w:sz w:val="28"/>
          <w:szCs w:val="28"/>
        </w:rPr>
        <w:t xml:space="preserve">Предложенный материал </w:t>
      </w:r>
      <w:r w:rsidR="009B409D" w:rsidRPr="00B936D6">
        <w:rPr>
          <w:rFonts w:ascii="Times New Roman" w:eastAsia="Times New Roman" w:hAnsi="Times New Roman" w:cs="Times New Roman"/>
          <w:iCs/>
          <w:sz w:val="28"/>
          <w:szCs w:val="28"/>
          <w:lang w:val="ru-RU"/>
        </w:rPr>
        <w:t>рекомендуется</w:t>
      </w:r>
      <w:r w:rsidR="00E1566A" w:rsidRPr="00B936D6">
        <w:rPr>
          <w:rFonts w:ascii="Times New Roman" w:eastAsia="Times New Roman" w:hAnsi="Times New Roman" w:cs="Times New Roman"/>
          <w:iCs/>
          <w:sz w:val="28"/>
          <w:szCs w:val="28"/>
        </w:rPr>
        <w:t xml:space="preserve"> дополнить информацией </w:t>
      </w:r>
      <w:r w:rsidR="001F7218" w:rsidRPr="00B936D6">
        <w:rPr>
          <w:rFonts w:ascii="Times New Roman" w:eastAsia="Times New Roman" w:hAnsi="Times New Roman" w:cs="Times New Roman"/>
          <w:iCs/>
          <w:sz w:val="28"/>
          <w:szCs w:val="28"/>
          <w:lang w:val="ru-RU"/>
        </w:rPr>
        <w:t>краеведческого</w:t>
      </w:r>
      <w:r w:rsidR="00E1566A" w:rsidRPr="00B936D6">
        <w:rPr>
          <w:rFonts w:ascii="Times New Roman" w:eastAsia="Times New Roman" w:hAnsi="Times New Roman" w:cs="Times New Roman"/>
          <w:iCs/>
          <w:sz w:val="28"/>
          <w:szCs w:val="28"/>
        </w:rPr>
        <w:t xml:space="preserve"> характера.</w:t>
      </w:r>
    </w:p>
    <w:p w14:paraId="5E2CA65B" w14:textId="784A0506" w:rsidR="005B286B" w:rsidRPr="00B936D6" w:rsidRDefault="00E1566A"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Необходимо максимально вовлечь учащихся в активную деятельность, использовать интерактивные формы взаимодействия (</w:t>
      </w:r>
      <w:r w:rsidR="009B409D" w:rsidRPr="00B936D6">
        <w:rPr>
          <w:rFonts w:ascii="Times New Roman" w:eastAsia="Times New Roman" w:hAnsi="Times New Roman" w:cs="Times New Roman"/>
          <w:sz w:val="28"/>
          <w:szCs w:val="28"/>
          <w:lang w:val="ru-RU"/>
        </w:rPr>
        <w:t>игра-</w:t>
      </w:r>
      <w:r w:rsidRPr="00B936D6">
        <w:rPr>
          <w:rFonts w:ascii="Times New Roman" w:eastAsia="Times New Roman" w:hAnsi="Times New Roman" w:cs="Times New Roman"/>
          <w:sz w:val="28"/>
          <w:szCs w:val="28"/>
          <w:lang w:val="ru-RU"/>
        </w:rPr>
        <w:t>путешествие, диалог, беседа и иное).</w:t>
      </w:r>
    </w:p>
    <w:p w14:paraId="02B28AB4" w14:textId="65AB1E74" w:rsidR="00036FC2"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bCs/>
          <w:sz w:val="28"/>
          <w:szCs w:val="28"/>
          <w:lang w:val="ru-RU"/>
        </w:rPr>
        <w:t>Материалы</w:t>
      </w:r>
      <w:r w:rsidR="00036FC2" w:rsidRPr="00B936D6">
        <w:rPr>
          <w:rFonts w:ascii="Times New Roman" w:eastAsia="Times New Roman" w:hAnsi="Times New Roman" w:cs="Times New Roman"/>
          <w:b/>
          <w:bCs/>
          <w:sz w:val="28"/>
          <w:szCs w:val="28"/>
          <w:lang w:val="ru-RU"/>
        </w:rPr>
        <w:t xml:space="preserve"> для подготовки и проведения </w:t>
      </w:r>
      <w:r w:rsidR="00C95E84" w:rsidRPr="00B936D6">
        <w:rPr>
          <w:rFonts w:ascii="Times New Roman" w:eastAsia="Times New Roman" w:hAnsi="Times New Roman" w:cs="Times New Roman"/>
          <w:b/>
          <w:bCs/>
          <w:sz w:val="28"/>
          <w:szCs w:val="28"/>
          <w:lang w:val="ru-RU"/>
        </w:rPr>
        <w:t xml:space="preserve">единого </w:t>
      </w:r>
      <w:r w:rsidR="00036FC2" w:rsidRPr="00B936D6">
        <w:rPr>
          <w:rFonts w:ascii="Times New Roman" w:eastAsia="Times New Roman" w:hAnsi="Times New Roman" w:cs="Times New Roman"/>
          <w:b/>
          <w:bCs/>
          <w:sz w:val="28"/>
          <w:szCs w:val="28"/>
          <w:lang w:val="ru-RU"/>
        </w:rPr>
        <w:t>урока</w:t>
      </w:r>
      <w:r w:rsidR="00036FC2" w:rsidRPr="00B936D6">
        <w:rPr>
          <w:rFonts w:ascii="Times New Roman" w:eastAsia="Times New Roman" w:hAnsi="Times New Roman" w:cs="Times New Roman"/>
          <w:sz w:val="28"/>
          <w:szCs w:val="28"/>
          <w:lang w:val="ru-RU"/>
        </w:rPr>
        <w:t>:</w:t>
      </w:r>
    </w:p>
    <w:p w14:paraId="035F4F27" w14:textId="1A416B7B" w:rsidR="005D3871"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Презентация «</w:t>
      </w:r>
      <w:r w:rsidR="00980D4D" w:rsidRPr="00B936D6">
        <w:rPr>
          <w:rFonts w:ascii="Times New Roman" w:eastAsia="Times New Roman" w:hAnsi="Times New Roman" w:cs="Times New Roman"/>
          <w:sz w:val="28"/>
          <w:szCs w:val="28"/>
          <w:lang w:val="ru-RU"/>
        </w:rPr>
        <w:t>Эстафета поколений: сохраняя прошлое, создаем будущее</w:t>
      </w:r>
      <w:r w:rsidRPr="00B936D6">
        <w:rPr>
          <w:rFonts w:ascii="Times New Roman" w:eastAsia="Times New Roman" w:hAnsi="Times New Roman" w:cs="Times New Roman"/>
          <w:sz w:val="28"/>
          <w:szCs w:val="28"/>
          <w:lang w:val="ru-RU"/>
        </w:rPr>
        <w:t>»</w:t>
      </w:r>
      <w:r w:rsidR="005B1C5C" w:rsidRPr="00B936D6">
        <w:rPr>
          <w:rFonts w:ascii="Times New Roman" w:eastAsia="Times New Roman" w:hAnsi="Times New Roman" w:cs="Times New Roman"/>
          <w:sz w:val="28"/>
          <w:szCs w:val="28"/>
          <w:lang w:val="ru-RU"/>
        </w:rPr>
        <w:t>.</w:t>
      </w:r>
    </w:p>
    <w:p w14:paraId="035BBE42" w14:textId="45E37603" w:rsidR="00C95E84" w:rsidRPr="00B936D6" w:rsidRDefault="00C95E84"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be-BY"/>
        </w:rPr>
        <w:t xml:space="preserve">Учебное пособие </w:t>
      </w:r>
      <w:r w:rsidR="00612EE1"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Я – гражданин Республики Беларусь</w:t>
      </w:r>
      <w:r w:rsidR="00612EE1" w:rsidRPr="00B936D6">
        <w:rPr>
          <w:rFonts w:ascii="Times New Roman" w:hAnsi="Times New Roman" w:cs="Times New Roman"/>
          <w:sz w:val="28"/>
          <w:szCs w:val="28"/>
          <w:lang w:val="ru-RU"/>
        </w:rPr>
        <w:t>». РУП «</w:t>
      </w:r>
      <w:proofErr w:type="spellStart"/>
      <w:r w:rsidR="00612EE1" w:rsidRPr="00B936D6">
        <w:rPr>
          <w:rFonts w:ascii="Times New Roman" w:hAnsi="Times New Roman" w:cs="Times New Roman"/>
          <w:sz w:val="28"/>
          <w:szCs w:val="28"/>
          <w:lang w:val="ru-RU"/>
        </w:rPr>
        <w:t>Адукацыя</w:t>
      </w:r>
      <w:proofErr w:type="spellEnd"/>
      <w:r w:rsidR="00612EE1" w:rsidRPr="00B936D6">
        <w:rPr>
          <w:rFonts w:ascii="Times New Roman" w:hAnsi="Times New Roman" w:cs="Times New Roman"/>
          <w:sz w:val="28"/>
          <w:szCs w:val="28"/>
          <w:lang w:val="ru-RU"/>
        </w:rPr>
        <w:t xml:space="preserve"> </w:t>
      </w:r>
      <w:r w:rsidR="00612EE1" w:rsidRPr="00B936D6">
        <w:rPr>
          <w:rFonts w:ascii="Times New Roman" w:hAnsi="Times New Roman" w:cs="Times New Roman"/>
          <w:sz w:val="28"/>
          <w:szCs w:val="28"/>
          <w:lang w:val="be-BY"/>
        </w:rPr>
        <w:t>і</w:t>
      </w:r>
      <w:r w:rsidR="00612EE1" w:rsidRPr="00B936D6">
        <w:rPr>
          <w:rFonts w:ascii="Times New Roman" w:hAnsi="Times New Roman" w:cs="Times New Roman"/>
          <w:sz w:val="28"/>
          <w:szCs w:val="28"/>
          <w:lang w:val="ru-RU"/>
        </w:rPr>
        <w:t xml:space="preserve"> </w:t>
      </w:r>
      <w:proofErr w:type="spellStart"/>
      <w:r w:rsidR="00612EE1" w:rsidRPr="00B936D6">
        <w:rPr>
          <w:rFonts w:ascii="Times New Roman" w:hAnsi="Times New Roman" w:cs="Times New Roman"/>
          <w:sz w:val="28"/>
          <w:szCs w:val="28"/>
          <w:lang w:val="ru-RU"/>
        </w:rPr>
        <w:t>выхаванне</w:t>
      </w:r>
      <w:proofErr w:type="spellEnd"/>
      <w:r w:rsidR="00612EE1" w:rsidRPr="00B936D6">
        <w:rPr>
          <w:rFonts w:ascii="Times New Roman" w:hAnsi="Times New Roman" w:cs="Times New Roman"/>
          <w:sz w:val="28"/>
          <w:szCs w:val="28"/>
          <w:lang w:val="ru-RU"/>
        </w:rPr>
        <w:t>», 2025.</w:t>
      </w:r>
    </w:p>
    <w:p w14:paraId="61BC2039" w14:textId="42831BA0" w:rsidR="00C95E84" w:rsidRPr="00B936D6" w:rsidRDefault="00612EE1" w:rsidP="00E6663C">
      <w:pPr>
        <w:spacing w:line="240" w:lineRule="auto"/>
        <w:ind w:firstLine="709"/>
        <w:jc w:val="both"/>
        <w:rPr>
          <w:rFonts w:ascii="Times New Roman" w:hAnsi="Times New Roman" w:cs="Times New Roman"/>
          <w:sz w:val="28"/>
          <w:szCs w:val="28"/>
          <w:lang w:val="be-BY"/>
        </w:rPr>
      </w:pPr>
      <w:r w:rsidRPr="00B936D6">
        <w:rPr>
          <w:rFonts w:ascii="Times New Roman" w:hAnsi="Times New Roman" w:cs="Times New Roman"/>
          <w:sz w:val="28"/>
          <w:szCs w:val="28"/>
          <w:lang w:val="be-BY"/>
        </w:rPr>
        <w:t xml:space="preserve">Научно-популярное издание </w:t>
      </w:r>
      <w:r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Сделано в Беларуси. Знак качества</w:t>
      </w:r>
      <w:r w:rsidRPr="00B936D6">
        <w:rPr>
          <w:rFonts w:ascii="Times New Roman" w:hAnsi="Times New Roman" w:cs="Times New Roman"/>
          <w:sz w:val="28"/>
          <w:szCs w:val="28"/>
          <w:lang w:val="ru-RU"/>
        </w:rPr>
        <w:t>». РУП «</w:t>
      </w:r>
      <w:proofErr w:type="spellStart"/>
      <w:r w:rsidRPr="00B936D6">
        <w:rPr>
          <w:rFonts w:ascii="Times New Roman" w:hAnsi="Times New Roman" w:cs="Times New Roman"/>
          <w:sz w:val="28"/>
          <w:szCs w:val="28"/>
          <w:lang w:val="ru-RU"/>
        </w:rPr>
        <w:t>Адукацыя</w:t>
      </w:r>
      <w:proofErr w:type="spellEnd"/>
      <w:r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lang w:val="be-BY"/>
        </w:rPr>
        <w:t>і</w:t>
      </w:r>
      <w:r w:rsidRPr="00B936D6">
        <w:rPr>
          <w:rFonts w:ascii="Times New Roman" w:hAnsi="Times New Roman" w:cs="Times New Roman"/>
          <w:sz w:val="28"/>
          <w:szCs w:val="28"/>
          <w:lang w:val="ru-RU"/>
        </w:rPr>
        <w:t xml:space="preserve"> </w:t>
      </w:r>
      <w:proofErr w:type="spellStart"/>
      <w:r w:rsidRPr="00B936D6">
        <w:rPr>
          <w:rFonts w:ascii="Times New Roman" w:hAnsi="Times New Roman" w:cs="Times New Roman"/>
          <w:sz w:val="28"/>
          <w:szCs w:val="28"/>
          <w:lang w:val="ru-RU"/>
        </w:rPr>
        <w:t>выхаванне</w:t>
      </w:r>
      <w:proofErr w:type="spellEnd"/>
      <w:r w:rsidRPr="00B936D6">
        <w:rPr>
          <w:rFonts w:ascii="Times New Roman" w:hAnsi="Times New Roman" w:cs="Times New Roman"/>
          <w:sz w:val="28"/>
          <w:szCs w:val="28"/>
          <w:lang w:val="ru-RU"/>
        </w:rPr>
        <w:t>», 2025.</w:t>
      </w:r>
      <w:r w:rsidRPr="00B936D6">
        <w:rPr>
          <w:rFonts w:ascii="Times New Roman" w:hAnsi="Times New Roman" w:cs="Times New Roman"/>
          <w:sz w:val="28"/>
          <w:szCs w:val="28"/>
          <w:lang w:val="be-BY"/>
        </w:rPr>
        <w:t xml:space="preserve"> </w:t>
      </w:r>
    </w:p>
    <w:p w14:paraId="3AC7B0C0" w14:textId="77777777" w:rsidR="008242D8" w:rsidRPr="00B936D6" w:rsidRDefault="008242D8" w:rsidP="00E6663C">
      <w:pPr>
        <w:spacing w:line="240" w:lineRule="auto"/>
        <w:ind w:firstLine="709"/>
        <w:jc w:val="both"/>
        <w:rPr>
          <w:rFonts w:ascii="Times New Roman" w:hAnsi="Times New Roman" w:cs="Times New Roman"/>
          <w:sz w:val="28"/>
          <w:szCs w:val="28"/>
          <w:lang w:val="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12300"/>
      </w:tblGrid>
      <w:tr w:rsidR="003A648E" w:rsidRPr="00B936D6" w14:paraId="5BE6F1C9" w14:textId="77777777" w:rsidTr="002A7B66">
        <w:trPr>
          <w:trHeight w:val="871"/>
        </w:trPr>
        <w:tc>
          <w:tcPr>
            <w:tcW w:w="2684" w:type="dxa"/>
            <w:shd w:val="clear" w:color="auto" w:fill="auto"/>
            <w:tcMar>
              <w:top w:w="100" w:type="dxa"/>
              <w:left w:w="100" w:type="dxa"/>
              <w:bottom w:w="100" w:type="dxa"/>
              <w:right w:w="100" w:type="dxa"/>
            </w:tcMar>
          </w:tcPr>
          <w:p w14:paraId="202C9C93" w14:textId="77777777" w:rsidR="003A648E" w:rsidRPr="00B936D6" w:rsidRDefault="003A648E" w:rsidP="00E6663C">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Структурный компонент единого урока</w:t>
            </w:r>
          </w:p>
        </w:tc>
        <w:tc>
          <w:tcPr>
            <w:tcW w:w="12300" w:type="dxa"/>
          </w:tcPr>
          <w:p w14:paraId="2DFE4C6E" w14:textId="77777777" w:rsidR="003A648E" w:rsidRPr="00B936D6" w:rsidRDefault="003A648E" w:rsidP="00E6663C">
            <w:pPr>
              <w:widowControl w:val="0"/>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Содержательный компонент</w:t>
            </w:r>
            <w:r w:rsidRPr="00B936D6">
              <w:rPr>
                <w:rFonts w:ascii="Times New Roman" w:eastAsia="Times New Roman" w:hAnsi="Times New Roman" w:cs="Times New Roman"/>
                <w:b/>
                <w:sz w:val="28"/>
                <w:szCs w:val="28"/>
              </w:rPr>
              <w:br/>
              <w:t>единого урока</w:t>
            </w:r>
          </w:p>
          <w:p w14:paraId="0FC6E25E" w14:textId="00E1D812" w:rsidR="003A648E" w:rsidRPr="00B936D6" w:rsidRDefault="003A648E" w:rsidP="00E6663C">
            <w:pPr>
              <w:widowControl w:val="0"/>
              <w:spacing w:line="240" w:lineRule="auto"/>
              <w:jc w:val="center"/>
              <w:rPr>
                <w:rFonts w:ascii="Times New Roman" w:eastAsia="Times New Roman" w:hAnsi="Times New Roman" w:cs="Times New Roman"/>
                <w:b/>
                <w:strike/>
                <w:sz w:val="28"/>
                <w:szCs w:val="28"/>
              </w:rPr>
            </w:pPr>
          </w:p>
        </w:tc>
      </w:tr>
      <w:tr w:rsidR="00FC7ECC" w:rsidRPr="00B936D6" w14:paraId="7B2007E3" w14:textId="77777777" w:rsidTr="00111D81">
        <w:trPr>
          <w:trHeight w:val="448"/>
        </w:trPr>
        <w:tc>
          <w:tcPr>
            <w:tcW w:w="2684" w:type="dxa"/>
            <w:shd w:val="clear" w:color="auto" w:fill="auto"/>
            <w:tcMar>
              <w:top w:w="100" w:type="dxa"/>
              <w:left w:w="100" w:type="dxa"/>
              <w:bottom w:w="100" w:type="dxa"/>
              <w:right w:w="100" w:type="dxa"/>
            </w:tcMar>
          </w:tcPr>
          <w:p w14:paraId="45D68A5B" w14:textId="77777777" w:rsidR="00FC7ECC" w:rsidRPr="00B936D6" w:rsidRDefault="00FC7ECC"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Вводный этап</w:t>
            </w:r>
          </w:p>
        </w:tc>
        <w:tc>
          <w:tcPr>
            <w:tcW w:w="12300" w:type="dxa"/>
          </w:tcPr>
          <w:p w14:paraId="13905AF0" w14:textId="275914F7" w:rsidR="00B527C2" w:rsidRPr="00B936D6" w:rsidRDefault="00C24642"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sz w:val="28"/>
                <w:szCs w:val="28"/>
                <w:lang w:val="ru-RU"/>
              </w:rPr>
              <w:t>1. </w:t>
            </w:r>
            <w:r w:rsidR="009B409D" w:rsidRPr="00B936D6">
              <w:rPr>
                <w:rFonts w:ascii="Times New Roman" w:eastAsia="Times New Roman" w:hAnsi="Times New Roman" w:cs="Times New Roman"/>
                <w:b/>
                <w:sz w:val="28"/>
                <w:szCs w:val="28"/>
                <w:lang w:val="ru-RU"/>
              </w:rPr>
              <w:t>В</w:t>
            </w:r>
            <w:r w:rsidR="00B527C2" w:rsidRPr="00B936D6">
              <w:rPr>
                <w:rFonts w:ascii="Times New Roman" w:eastAsia="Times New Roman" w:hAnsi="Times New Roman" w:cs="Times New Roman"/>
                <w:b/>
                <w:sz w:val="28"/>
                <w:szCs w:val="28"/>
                <w:lang w:val="ru-RU"/>
              </w:rPr>
              <w:t>ступительное</w:t>
            </w:r>
            <w:r w:rsidR="00C95E84" w:rsidRPr="00B936D6">
              <w:rPr>
                <w:rFonts w:ascii="Times New Roman" w:eastAsia="Times New Roman" w:hAnsi="Times New Roman" w:cs="Times New Roman"/>
                <w:b/>
                <w:sz w:val="28"/>
                <w:szCs w:val="28"/>
              </w:rPr>
              <w:t xml:space="preserve"> слово педагога</w:t>
            </w:r>
            <w:r w:rsidR="009B409D" w:rsidRPr="00B936D6">
              <w:rPr>
                <w:rFonts w:ascii="Times New Roman" w:eastAsia="Times New Roman" w:hAnsi="Times New Roman" w:cs="Times New Roman"/>
                <w:sz w:val="28"/>
                <w:szCs w:val="28"/>
                <w:lang w:val="ru-RU"/>
              </w:rPr>
              <w:t xml:space="preserve"> </w:t>
            </w:r>
            <w:r w:rsidR="00077D47" w:rsidRPr="00B936D6">
              <w:rPr>
                <w:rFonts w:ascii="Times New Roman" w:eastAsia="Times New Roman" w:hAnsi="Times New Roman" w:cs="Times New Roman"/>
                <w:sz w:val="28"/>
                <w:szCs w:val="28"/>
                <w:lang w:val="ru-RU"/>
              </w:rPr>
              <w:t xml:space="preserve">(куратора учебной группы) </w:t>
            </w:r>
            <w:r w:rsidR="009B409D" w:rsidRPr="00B936D6">
              <w:rPr>
                <w:rFonts w:ascii="Times New Roman" w:eastAsia="Times New Roman" w:hAnsi="Times New Roman" w:cs="Times New Roman"/>
                <w:b/>
                <w:bCs/>
                <w:sz w:val="28"/>
                <w:szCs w:val="28"/>
                <w:lang w:val="ru-RU"/>
              </w:rPr>
              <w:t>или беседа</w:t>
            </w:r>
            <w:r w:rsidR="009B409D" w:rsidRPr="00B936D6">
              <w:rPr>
                <w:rFonts w:ascii="Times New Roman" w:eastAsia="Times New Roman" w:hAnsi="Times New Roman" w:cs="Times New Roman"/>
                <w:sz w:val="28"/>
                <w:szCs w:val="28"/>
                <w:lang w:val="ru-RU"/>
              </w:rPr>
              <w:t xml:space="preserve"> </w:t>
            </w:r>
            <w:r w:rsidR="00B527C2" w:rsidRPr="00B936D6">
              <w:rPr>
                <w:rFonts w:ascii="Times New Roman" w:eastAsia="Times New Roman" w:hAnsi="Times New Roman" w:cs="Times New Roman"/>
                <w:sz w:val="28"/>
                <w:szCs w:val="28"/>
                <w:lang w:val="ru-RU"/>
              </w:rPr>
              <w:t>о смысле выражения «эстафета поколений».</w:t>
            </w:r>
          </w:p>
          <w:p w14:paraId="5BD557CA" w14:textId="3255F7EA"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w:t>
            </w:r>
            <w:r w:rsidRPr="00B936D6">
              <w:rPr>
                <w:rFonts w:ascii="Times New Roman" w:hAnsi="Times New Roman" w:cs="Times New Roman"/>
                <w:i/>
                <w:iCs/>
                <w:sz w:val="28"/>
                <w:szCs w:val="28"/>
                <w:lang w:val="ru-RU"/>
              </w:rPr>
              <w:t xml:space="preserve"> – это игра, в которо</w:t>
            </w:r>
            <w:r w:rsidR="009B409D" w:rsidRPr="00B936D6">
              <w:rPr>
                <w:rFonts w:ascii="Times New Roman" w:hAnsi="Times New Roman" w:cs="Times New Roman"/>
                <w:i/>
                <w:iCs/>
                <w:sz w:val="28"/>
                <w:szCs w:val="28"/>
                <w:lang w:val="ru-RU"/>
              </w:rPr>
              <w:t>й</w:t>
            </w:r>
            <w:r w:rsidRPr="00B936D6">
              <w:rPr>
                <w:rFonts w:ascii="Times New Roman" w:hAnsi="Times New Roman" w:cs="Times New Roman"/>
                <w:i/>
                <w:iCs/>
                <w:sz w:val="28"/>
                <w:szCs w:val="28"/>
                <w:lang w:val="ru-RU"/>
              </w:rPr>
              <w:t xml:space="preserve"> команды передают друг другу эстафетную палочку во время забега. Каждый участник команды бежит определенное расстояние, а затем передает палочку следующему. Это требует слаженности и доверия между участниками команды.</w:t>
            </w:r>
          </w:p>
          <w:p w14:paraId="2295D0A1" w14:textId="1E6AD278"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 поколений</w:t>
            </w:r>
            <w:r w:rsidRPr="00B936D6">
              <w:rPr>
                <w:rFonts w:ascii="Times New Roman" w:hAnsi="Times New Roman" w:cs="Times New Roman"/>
                <w:i/>
                <w:iCs/>
                <w:sz w:val="28"/>
                <w:szCs w:val="28"/>
                <w:lang w:val="ru-RU"/>
              </w:rPr>
              <w:t xml:space="preserve"> – имеет символическое значение и означает передачу знаний, опыта, традиций, ценностей и достижений от одного поколения к другому. Представител</w:t>
            </w:r>
            <w:r w:rsidR="00C24642" w:rsidRPr="00B936D6">
              <w:rPr>
                <w:rFonts w:ascii="Times New Roman" w:hAnsi="Times New Roman" w:cs="Times New Roman"/>
                <w:i/>
                <w:iCs/>
                <w:sz w:val="28"/>
                <w:szCs w:val="28"/>
                <w:lang w:val="ru-RU"/>
              </w:rPr>
              <w:t xml:space="preserve">и </w:t>
            </w:r>
            <w:r w:rsidRPr="00B936D6">
              <w:rPr>
                <w:rFonts w:ascii="Times New Roman" w:hAnsi="Times New Roman" w:cs="Times New Roman"/>
                <w:i/>
                <w:iCs/>
                <w:sz w:val="28"/>
                <w:szCs w:val="28"/>
                <w:lang w:val="ru-RU"/>
              </w:rPr>
              <w:t xml:space="preserve">старшего поколения </w:t>
            </w:r>
            <w:r w:rsidR="00C24642" w:rsidRPr="00B936D6">
              <w:rPr>
                <w:rFonts w:ascii="Times New Roman" w:hAnsi="Times New Roman" w:cs="Times New Roman"/>
                <w:i/>
                <w:iCs/>
                <w:sz w:val="28"/>
                <w:szCs w:val="28"/>
                <w:lang w:val="ru-RU"/>
              </w:rPr>
              <w:t xml:space="preserve">делятся своими ценностями, опытом, достижениями </w:t>
            </w:r>
            <w:r w:rsidRPr="00B936D6">
              <w:rPr>
                <w:rFonts w:ascii="Times New Roman" w:hAnsi="Times New Roman" w:cs="Times New Roman"/>
                <w:i/>
                <w:iCs/>
                <w:sz w:val="28"/>
                <w:szCs w:val="28"/>
                <w:lang w:val="ru-RU"/>
              </w:rPr>
              <w:t>с молодежью.</w:t>
            </w:r>
          </w:p>
          <w:p w14:paraId="687167B5" w14:textId="796BED71"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 xml:space="preserve">Каждое поколение имеет свои достижения, традиции и ценности, которые важно сохранить и передать </w:t>
            </w:r>
            <w:r w:rsidR="0065724E" w:rsidRPr="00B936D6">
              <w:rPr>
                <w:rFonts w:ascii="Times New Roman" w:hAnsi="Times New Roman" w:cs="Times New Roman"/>
                <w:i/>
                <w:iCs/>
                <w:sz w:val="28"/>
                <w:szCs w:val="28"/>
                <w:lang w:val="ru-RU"/>
              </w:rPr>
              <w:t>следующим</w:t>
            </w:r>
            <w:r w:rsidRPr="00B936D6">
              <w:rPr>
                <w:rFonts w:ascii="Times New Roman" w:hAnsi="Times New Roman" w:cs="Times New Roman"/>
                <w:i/>
                <w:iCs/>
                <w:sz w:val="28"/>
                <w:szCs w:val="28"/>
                <w:lang w:val="ru-RU"/>
              </w:rPr>
              <w:t xml:space="preserve"> поколениям. Эта передача происходит в семье, в школе, в обществе. Родители</w:t>
            </w:r>
            <w:r w:rsidR="00FB48A2" w:rsidRPr="00B936D6">
              <w:rPr>
                <w:rFonts w:ascii="Times New Roman" w:hAnsi="Times New Roman" w:cs="Times New Roman"/>
                <w:i/>
                <w:iCs/>
                <w:sz w:val="28"/>
                <w:szCs w:val="28"/>
                <w:lang w:val="ru-RU"/>
              </w:rPr>
              <w:t xml:space="preserve"> (законные представители)</w:t>
            </w:r>
            <w:r w:rsidRPr="00B936D6">
              <w:rPr>
                <w:rFonts w:ascii="Times New Roman" w:hAnsi="Times New Roman" w:cs="Times New Roman"/>
                <w:i/>
                <w:iCs/>
                <w:sz w:val="28"/>
                <w:szCs w:val="28"/>
                <w:lang w:val="ru-RU"/>
              </w:rPr>
              <w:t xml:space="preserve"> делятся с </w:t>
            </w:r>
            <w:r w:rsidR="004825AF" w:rsidRPr="00B936D6">
              <w:rPr>
                <w:rFonts w:ascii="Times New Roman" w:hAnsi="Times New Roman" w:cs="Times New Roman"/>
                <w:i/>
                <w:sz w:val="28"/>
                <w:szCs w:val="28"/>
              </w:rPr>
              <w:t>учащейся молодежью</w:t>
            </w:r>
            <w:r w:rsidRPr="00B936D6">
              <w:rPr>
                <w:rFonts w:ascii="Times New Roman" w:hAnsi="Times New Roman" w:cs="Times New Roman"/>
                <w:i/>
                <w:iCs/>
                <w:sz w:val="28"/>
                <w:szCs w:val="28"/>
                <w:lang w:val="ru-RU"/>
              </w:rPr>
              <w:t xml:space="preserve"> важным жизненным опытом, </w:t>
            </w:r>
            <w:r w:rsidR="00FB48A2" w:rsidRPr="00B936D6">
              <w:rPr>
                <w:rFonts w:ascii="Times New Roman" w:hAnsi="Times New Roman" w:cs="Times New Roman"/>
                <w:i/>
                <w:iCs/>
                <w:sz w:val="28"/>
                <w:szCs w:val="28"/>
                <w:lang w:val="ru-RU"/>
              </w:rPr>
              <w:t>педагоги</w:t>
            </w:r>
            <w:r w:rsidRPr="00B936D6">
              <w:rPr>
                <w:rFonts w:ascii="Times New Roman" w:hAnsi="Times New Roman" w:cs="Times New Roman"/>
                <w:i/>
                <w:iCs/>
                <w:sz w:val="28"/>
                <w:szCs w:val="28"/>
                <w:lang w:val="ru-RU"/>
              </w:rPr>
              <w:t xml:space="preserve"> передают знания своим </w:t>
            </w:r>
            <w:r w:rsidR="006B0C0B" w:rsidRPr="00B936D6">
              <w:rPr>
                <w:rFonts w:ascii="Times New Roman" w:hAnsi="Times New Roman" w:cs="Times New Roman"/>
                <w:i/>
                <w:iCs/>
                <w:sz w:val="28"/>
                <w:szCs w:val="28"/>
                <w:lang w:val="ru-RU"/>
              </w:rPr>
              <w:t>учащимся</w:t>
            </w:r>
            <w:r w:rsidRPr="00B936D6">
              <w:rPr>
                <w:rFonts w:ascii="Times New Roman" w:hAnsi="Times New Roman" w:cs="Times New Roman"/>
                <w:i/>
                <w:iCs/>
                <w:sz w:val="28"/>
                <w:szCs w:val="28"/>
                <w:lang w:val="ru-RU"/>
              </w:rPr>
              <w:t>, экономическое и общественное развитие страны осуществляется на основе достижений предыдущих поколений. Важно, чтобы каждое новое поколение не только получало, но и обогащало этот опыт, добавляя что-то новое. Только в этом случае общество будет развиваться, двигаться вперед.</w:t>
            </w:r>
          </w:p>
          <w:p w14:paraId="59E5431A" w14:textId="77777777" w:rsidR="00B916E4"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9 мая 2025 года</w:t>
            </w:r>
            <w:r w:rsidRPr="00B936D6">
              <w:rPr>
                <w:rFonts w:ascii="Times New Roman" w:hAnsi="Times New Roman" w:cs="Times New Roman"/>
                <w:i/>
                <w:iCs/>
                <w:sz w:val="28"/>
                <w:szCs w:val="28"/>
                <w:lang w:val="ru-RU"/>
              </w:rPr>
              <w:t xml:space="preserve"> исполнилось </w:t>
            </w:r>
            <w:r w:rsidRPr="00B936D6">
              <w:rPr>
                <w:rFonts w:ascii="Times New Roman" w:hAnsi="Times New Roman" w:cs="Times New Roman"/>
                <w:b/>
                <w:bCs/>
                <w:i/>
                <w:iCs/>
                <w:sz w:val="28"/>
                <w:szCs w:val="28"/>
                <w:lang w:val="ru-RU"/>
              </w:rPr>
              <w:t xml:space="preserve">80 лет со дня Победы советского народа в Великой </w:t>
            </w:r>
            <w:r w:rsidRPr="00B936D6">
              <w:rPr>
                <w:rFonts w:ascii="Times New Roman" w:hAnsi="Times New Roman" w:cs="Times New Roman"/>
                <w:b/>
                <w:bCs/>
                <w:i/>
                <w:iCs/>
                <w:sz w:val="28"/>
                <w:szCs w:val="28"/>
                <w:lang w:val="ru-RU"/>
              </w:rPr>
              <w:lastRenderedPageBreak/>
              <w:t>Отечественной войне</w:t>
            </w:r>
            <w:r w:rsidRPr="00B936D6">
              <w:rPr>
                <w:rFonts w:ascii="Times New Roman" w:hAnsi="Times New Roman" w:cs="Times New Roman"/>
                <w:i/>
                <w:iCs/>
                <w:sz w:val="28"/>
                <w:szCs w:val="28"/>
                <w:lang w:val="ru-RU"/>
              </w:rPr>
              <w:t xml:space="preserve">. День Победы - праздник, добытый в тяжелых боях за свободу и независимость Родины. Это день памяти, глубокого уважения и благодарности всем, кто приближал Великую Победу. В Беларуси память о Великой Отечественной войне сохраняется на протяжении всех послевоенных лет. </w:t>
            </w:r>
            <w:r w:rsidR="008043FC" w:rsidRPr="00B936D6">
              <w:rPr>
                <w:rFonts w:ascii="Times New Roman" w:hAnsi="Times New Roman" w:cs="Times New Roman"/>
                <w:i/>
                <w:iCs/>
                <w:sz w:val="28"/>
                <w:szCs w:val="28"/>
                <w:lang w:val="ru-RU"/>
              </w:rPr>
              <w:t xml:space="preserve">Выросли уже несколько новых поколений, но мы храним в памяти подвиг и трагедию белорусского народа в Великой Отечественной войне. </w:t>
            </w:r>
            <w:r w:rsidRPr="00B936D6">
              <w:rPr>
                <w:rFonts w:ascii="Times New Roman" w:hAnsi="Times New Roman" w:cs="Times New Roman"/>
                <w:i/>
                <w:iCs/>
                <w:sz w:val="28"/>
                <w:szCs w:val="28"/>
                <w:lang w:val="ru-RU"/>
              </w:rPr>
              <w:t xml:space="preserve">80 мирных лет белорусский народ с великой благодарностью несет эту «эстафету поколений». </w:t>
            </w:r>
          </w:p>
          <w:p w14:paraId="1B064D6F" w14:textId="5AC347DF" w:rsidR="00C3653F" w:rsidRPr="00B936D6" w:rsidRDefault="00B916E4"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На первом уроке в учебном году мы будем говорить о сохранении традиций, исторического и трудового наследия нашей страны. О</w:t>
            </w:r>
            <w:r w:rsidR="00C24642" w:rsidRPr="00B936D6">
              <w:rPr>
                <w:rFonts w:ascii="Times New Roman" w:hAnsi="Times New Roman" w:cs="Times New Roman"/>
                <w:i/>
                <w:iCs/>
                <w:sz w:val="28"/>
                <w:szCs w:val="28"/>
                <w:lang w:val="ru-RU"/>
              </w:rPr>
              <w:t xml:space="preserve"> том, </w:t>
            </w:r>
            <w:r w:rsidR="00C3653F" w:rsidRPr="00B936D6">
              <w:rPr>
                <w:rFonts w:ascii="Times New Roman" w:hAnsi="Times New Roman" w:cs="Times New Roman"/>
                <w:i/>
                <w:iCs/>
                <w:sz w:val="28"/>
                <w:szCs w:val="28"/>
                <w:lang w:val="ru-RU"/>
              </w:rPr>
              <w:t xml:space="preserve">что нам передано нашими предками, как много создано нашими </w:t>
            </w:r>
            <w:r w:rsidRPr="00B936D6">
              <w:rPr>
                <w:rFonts w:ascii="Times New Roman" w:hAnsi="Times New Roman" w:cs="Times New Roman"/>
                <w:i/>
                <w:iCs/>
                <w:sz w:val="28"/>
                <w:szCs w:val="28"/>
                <w:lang w:val="ru-RU"/>
              </w:rPr>
              <w:t>современниками</w:t>
            </w:r>
            <w:r w:rsidR="00C3653F" w:rsidRPr="00B936D6">
              <w:rPr>
                <w:rFonts w:ascii="Times New Roman" w:hAnsi="Times New Roman" w:cs="Times New Roman"/>
                <w:i/>
                <w:iCs/>
                <w:sz w:val="28"/>
                <w:szCs w:val="28"/>
                <w:lang w:val="ru-RU"/>
              </w:rPr>
              <w:t xml:space="preserve"> и что нам нужно сохранить, приумножить и передать нашим потомкам.</w:t>
            </w:r>
          </w:p>
          <w:p w14:paraId="3DF68AA9" w14:textId="3BD3469F" w:rsidR="0065724E" w:rsidRPr="00B936D6" w:rsidRDefault="0065724E"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hAnsi="Times New Roman" w:cs="Times New Roman"/>
                <w:i/>
                <w:iCs/>
                <w:sz w:val="28"/>
                <w:szCs w:val="28"/>
                <w:lang w:val="ru-RU"/>
              </w:rPr>
              <w:t xml:space="preserve">Важность </w:t>
            </w:r>
            <w:r w:rsidRPr="00B936D6">
              <w:rPr>
                <w:rFonts w:ascii="Times New Roman" w:eastAsia="Times New Roman" w:hAnsi="Times New Roman" w:cs="Times New Roman"/>
                <w:i/>
                <w:iCs/>
                <w:sz w:val="28"/>
                <w:szCs w:val="28"/>
                <w:lang w:val="ru-RU"/>
              </w:rPr>
              <w:t xml:space="preserve">сохранения традиций подчеркивает Глава государства А.Г. Лукашенко </w:t>
            </w:r>
            <w:r w:rsidRPr="00B936D6">
              <w:rPr>
                <w:rFonts w:ascii="Times New Roman" w:eastAsia="Times New Roman" w:hAnsi="Times New Roman" w:cs="Times New Roman"/>
                <w:sz w:val="28"/>
                <w:szCs w:val="28"/>
                <w:lang w:val="ru-RU"/>
              </w:rPr>
              <w:t>(</w:t>
            </w:r>
            <w:r w:rsidR="00FB48A2" w:rsidRPr="00B936D6">
              <w:rPr>
                <w:rFonts w:ascii="Times New Roman" w:eastAsia="Times New Roman" w:hAnsi="Times New Roman" w:cs="Times New Roman"/>
                <w:sz w:val="28"/>
                <w:szCs w:val="28"/>
                <w:lang w:val="ru-RU"/>
              </w:rPr>
              <w:t xml:space="preserve">куратор учебной группы </w:t>
            </w:r>
            <w:r w:rsidRPr="00B936D6">
              <w:rPr>
                <w:rFonts w:ascii="Times New Roman" w:eastAsia="Times New Roman" w:hAnsi="Times New Roman" w:cs="Times New Roman"/>
                <w:sz w:val="28"/>
                <w:szCs w:val="28"/>
                <w:lang w:val="ru-RU"/>
              </w:rPr>
              <w:t xml:space="preserve">обращает внимание учащихся на эпиграф к уроку). </w:t>
            </w:r>
          </w:p>
          <w:p w14:paraId="1E5F0D6B" w14:textId="060B8781" w:rsidR="009B409D" w:rsidRPr="00B936D6" w:rsidRDefault="009B409D" w:rsidP="00E6663C">
            <w:pPr>
              <w:widowControl w:val="0"/>
              <w:shd w:val="clear" w:color="auto" w:fill="FFFFFF"/>
              <w:spacing w:line="240" w:lineRule="auto"/>
              <w:ind w:firstLine="630"/>
              <w:jc w:val="both"/>
              <w:rPr>
                <w:rFonts w:ascii="Times New Roman" w:eastAsia="Times New Roman" w:hAnsi="Times New Roman" w:cs="Times New Roman"/>
                <w:b/>
                <w:iCs/>
                <w:sz w:val="28"/>
                <w:szCs w:val="28"/>
                <w:lang w:val="ru-RU"/>
              </w:rPr>
            </w:pPr>
            <w:r w:rsidRPr="00B936D6">
              <w:rPr>
                <w:rFonts w:ascii="Times New Roman" w:eastAsia="Times New Roman" w:hAnsi="Times New Roman" w:cs="Times New Roman"/>
                <w:b/>
                <w:iCs/>
                <w:sz w:val="28"/>
                <w:szCs w:val="28"/>
                <w:lang w:val="ru-RU"/>
              </w:rPr>
              <w:t>Примерные вопросы для организации беседы с учащимися:</w:t>
            </w:r>
          </w:p>
          <w:p w14:paraId="39D93C8D" w14:textId="4D928729"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Что означает слово «эстафета»?</w:t>
            </w:r>
            <w:r w:rsidR="009B409D" w:rsidRPr="00B936D6">
              <w:rPr>
                <w:rFonts w:ascii="Times New Roman" w:eastAsia="Times New Roman" w:hAnsi="Times New Roman"/>
                <w:i/>
                <w:sz w:val="28"/>
                <w:szCs w:val="28"/>
              </w:rPr>
              <w:t xml:space="preserve"> Каковы главные условия победы в эстафете?</w:t>
            </w:r>
          </w:p>
          <w:p w14:paraId="5DF4C929" w14:textId="0319024A" w:rsidR="00980D4D" w:rsidRPr="00B936D6" w:rsidRDefault="00C95E84"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К</w:t>
            </w:r>
            <w:r w:rsidR="00980D4D" w:rsidRPr="00B936D6">
              <w:rPr>
                <w:rFonts w:ascii="Times New Roman" w:eastAsia="Times New Roman" w:hAnsi="Times New Roman"/>
                <w:i/>
                <w:sz w:val="28"/>
                <w:szCs w:val="28"/>
              </w:rPr>
              <w:t xml:space="preserve">ак вы понимаете значение </w:t>
            </w:r>
            <w:r w:rsidR="00C3653F" w:rsidRPr="00B936D6">
              <w:rPr>
                <w:rFonts w:ascii="Times New Roman" w:eastAsia="Times New Roman" w:hAnsi="Times New Roman"/>
                <w:i/>
                <w:sz w:val="28"/>
                <w:szCs w:val="28"/>
              </w:rPr>
              <w:t>выражения</w:t>
            </w:r>
            <w:r w:rsidR="00980D4D" w:rsidRPr="00B936D6">
              <w:rPr>
                <w:rFonts w:ascii="Times New Roman" w:eastAsia="Times New Roman" w:hAnsi="Times New Roman"/>
                <w:i/>
                <w:sz w:val="28"/>
                <w:szCs w:val="28"/>
              </w:rPr>
              <w:t xml:space="preserve"> «эстафета поколений»?</w:t>
            </w:r>
          </w:p>
          <w:p w14:paraId="7179894D" w14:textId="64013E7E" w:rsidR="00C24642" w:rsidRPr="00B936D6" w:rsidRDefault="00C24642"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Почему важно передавать и сохранять из поколения в поколение ценности, опыт и достижения?</w:t>
            </w:r>
          </w:p>
          <w:p w14:paraId="12D60D41" w14:textId="1AACB314"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В каждой эстафете есть «эстафетная палочка». Что</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по вашему мнению</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может </w:t>
            </w:r>
            <w:r w:rsidR="00C3653F" w:rsidRPr="00B936D6">
              <w:rPr>
                <w:rFonts w:ascii="Times New Roman" w:eastAsia="Times New Roman" w:hAnsi="Times New Roman"/>
                <w:i/>
                <w:sz w:val="28"/>
                <w:szCs w:val="28"/>
              </w:rPr>
              <w:t xml:space="preserve">являться </w:t>
            </w:r>
            <w:r w:rsidRPr="00B936D6">
              <w:rPr>
                <w:rFonts w:ascii="Times New Roman" w:eastAsia="Times New Roman" w:hAnsi="Times New Roman"/>
                <w:i/>
                <w:sz w:val="28"/>
                <w:szCs w:val="28"/>
              </w:rPr>
              <w:t>символической «эстафетной палочк</w:t>
            </w:r>
            <w:r w:rsidR="00C3653F" w:rsidRPr="00B936D6">
              <w:rPr>
                <w:rFonts w:ascii="Times New Roman" w:eastAsia="Times New Roman" w:hAnsi="Times New Roman"/>
                <w:i/>
                <w:sz w:val="28"/>
                <w:szCs w:val="28"/>
              </w:rPr>
              <w:t>ой</w:t>
            </w:r>
            <w:r w:rsidRPr="00B936D6">
              <w:rPr>
                <w:rFonts w:ascii="Times New Roman" w:eastAsia="Times New Roman" w:hAnsi="Times New Roman"/>
                <w:i/>
                <w:sz w:val="28"/>
                <w:szCs w:val="28"/>
              </w:rPr>
              <w:t>» в эстафете</w:t>
            </w:r>
            <w:r w:rsidR="00C3653F" w:rsidRPr="00B936D6">
              <w:rPr>
                <w:rFonts w:ascii="Times New Roman" w:eastAsia="Times New Roman" w:hAnsi="Times New Roman"/>
                <w:i/>
                <w:sz w:val="28"/>
                <w:szCs w:val="28"/>
              </w:rPr>
              <w:t xml:space="preserve"> разных поколений белорусов</w:t>
            </w:r>
            <w:r w:rsidRPr="00B936D6">
              <w:rPr>
                <w:rFonts w:ascii="Times New Roman" w:eastAsia="Times New Roman" w:hAnsi="Times New Roman"/>
                <w:i/>
                <w:sz w:val="28"/>
                <w:szCs w:val="28"/>
              </w:rPr>
              <w:t xml:space="preserve">? </w:t>
            </w:r>
            <w:r w:rsidR="00C3653F" w:rsidRPr="00B936D6">
              <w:rPr>
                <w:rFonts w:ascii="Times New Roman" w:eastAsia="Times New Roman" w:hAnsi="Times New Roman"/>
                <w:i/>
                <w:sz w:val="28"/>
                <w:szCs w:val="28"/>
              </w:rPr>
              <w:t>Ч</w:t>
            </w:r>
            <w:r w:rsidRPr="00B936D6">
              <w:rPr>
                <w:rFonts w:ascii="Times New Roman" w:eastAsia="Times New Roman" w:hAnsi="Times New Roman"/>
                <w:i/>
                <w:sz w:val="28"/>
                <w:szCs w:val="28"/>
              </w:rPr>
              <w:t xml:space="preserve">то мы получили от наших предков, что мы </w:t>
            </w:r>
            <w:r w:rsidR="00D66058" w:rsidRPr="00B936D6">
              <w:rPr>
                <w:rFonts w:ascii="Times New Roman" w:eastAsia="Times New Roman" w:hAnsi="Times New Roman"/>
                <w:i/>
                <w:sz w:val="28"/>
                <w:szCs w:val="28"/>
              </w:rPr>
              <w:t xml:space="preserve">должны </w:t>
            </w:r>
            <w:r w:rsidRPr="00B936D6">
              <w:rPr>
                <w:rFonts w:ascii="Times New Roman" w:eastAsia="Times New Roman" w:hAnsi="Times New Roman"/>
                <w:i/>
                <w:sz w:val="28"/>
                <w:szCs w:val="28"/>
              </w:rPr>
              <w:t>бережно храни</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и </w:t>
            </w:r>
            <w:proofErr w:type="gramStart"/>
            <w:r w:rsidRPr="00B936D6">
              <w:rPr>
                <w:rFonts w:ascii="Times New Roman" w:eastAsia="Times New Roman" w:hAnsi="Times New Roman"/>
                <w:i/>
                <w:sz w:val="28"/>
                <w:szCs w:val="28"/>
              </w:rPr>
              <w:t>приумножа</w:t>
            </w:r>
            <w:r w:rsidR="00D66058" w:rsidRPr="00B936D6">
              <w:rPr>
                <w:rFonts w:ascii="Times New Roman" w:eastAsia="Times New Roman" w:hAnsi="Times New Roman"/>
                <w:i/>
                <w:sz w:val="28"/>
                <w:szCs w:val="28"/>
              </w:rPr>
              <w:t>ть</w:t>
            </w:r>
            <w:proofErr w:type="gramEnd"/>
            <w:r w:rsidRPr="00B936D6">
              <w:rPr>
                <w:rFonts w:ascii="Times New Roman" w:eastAsia="Times New Roman" w:hAnsi="Times New Roman"/>
                <w:i/>
                <w:sz w:val="28"/>
                <w:szCs w:val="28"/>
              </w:rPr>
              <w:t xml:space="preserve"> и переда</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следующим поколениям белорусов?</w:t>
            </w:r>
          </w:p>
          <w:p w14:paraId="76775C6E" w14:textId="3C5938D6" w:rsidR="000A7463" w:rsidRPr="00B936D6" w:rsidRDefault="00C3653F" w:rsidP="00E6663C">
            <w:pPr>
              <w:widowControl w:val="0"/>
              <w:shd w:val="clear" w:color="auto" w:fill="FFFFFF"/>
              <w:spacing w:line="240" w:lineRule="auto"/>
              <w:ind w:firstLine="56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В качестве подсказки учащимся </w:t>
            </w:r>
            <w:r w:rsidR="00DC686B" w:rsidRPr="00B936D6">
              <w:rPr>
                <w:rFonts w:ascii="Times New Roman" w:eastAsia="Times New Roman" w:hAnsi="Times New Roman" w:cs="Times New Roman"/>
                <w:iCs/>
                <w:sz w:val="28"/>
                <w:szCs w:val="28"/>
                <w:lang w:val="ru-RU"/>
              </w:rPr>
              <w:t xml:space="preserve">можно оформить на доске (или </w:t>
            </w:r>
            <w:r w:rsidR="00F44636" w:rsidRPr="00B936D6">
              <w:rPr>
                <w:rFonts w:ascii="Times New Roman" w:eastAsia="Times New Roman" w:hAnsi="Times New Roman" w:cs="Times New Roman"/>
                <w:iCs/>
                <w:sz w:val="28"/>
                <w:szCs w:val="28"/>
                <w:lang w:val="ru-RU"/>
              </w:rPr>
              <w:t>интерактивной панели</w:t>
            </w:r>
            <w:r w:rsidR="00DC686B" w:rsidRPr="00B936D6">
              <w:rPr>
                <w:rFonts w:ascii="Times New Roman" w:eastAsia="Times New Roman" w:hAnsi="Times New Roman" w:cs="Times New Roman"/>
                <w:iCs/>
                <w:sz w:val="28"/>
                <w:szCs w:val="28"/>
                <w:lang w:val="ru-RU"/>
              </w:rPr>
              <w:t>) облако слов, отражающее ценности и достижения</w:t>
            </w:r>
            <w:r w:rsidR="00B916E4" w:rsidRPr="00B936D6">
              <w:rPr>
                <w:rFonts w:ascii="Times New Roman" w:eastAsia="Times New Roman" w:hAnsi="Times New Roman" w:cs="Times New Roman"/>
                <w:iCs/>
                <w:sz w:val="28"/>
                <w:szCs w:val="28"/>
                <w:lang w:val="ru-RU"/>
              </w:rPr>
              <w:t xml:space="preserve"> нескольких поколений белорусов: </w:t>
            </w:r>
            <w:r w:rsidR="00DC686B" w:rsidRPr="00B936D6">
              <w:rPr>
                <w:rFonts w:ascii="Times New Roman" w:eastAsia="Times New Roman" w:hAnsi="Times New Roman" w:cs="Times New Roman"/>
                <w:iCs/>
                <w:sz w:val="28"/>
                <w:szCs w:val="28"/>
                <w:lang w:val="ru-RU"/>
              </w:rPr>
              <w:t xml:space="preserve">Великая Победа, </w:t>
            </w:r>
            <w:r w:rsidR="00B916E4" w:rsidRPr="00B936D6">
              <w:rPr>
                <w:rFonts w:ascii="Times New Roman" w:eastAsia="Times New Roman" w:hAnsi="Times New Roman" w:cs="Times New Roman"/>
                <w:iCs/>
                <w:sz w:val="28"/>
                <w:szCs w:val="28"/>
                <w:lang w:val="ru-RU"/>
              </w:rPr>
              <w:t xml:space="preserve">историческая память, </w:t>
            </w:r>
            <w:r w:rsidR="00DC686B" w:rsidRPr="00B936D6">
              <w:rPr>
                <w:rFonts w:ascii="Times New Roman" w:eastAsia="Times New Roman" w:hAnsi="Times New Roman" w:cs="Times New Roman"/>
                <w:iCs/>
                <w:sz w:val="28"/>
                <w:szCs w:val="28"/>
                <w:lang w:val="ru-RU"/>
              </w:rPr>
              <w:t xml:space="preserve">трудовой подвиг народа, </w:t>
            </w:r>
            <w:r w:rsidR="00F11E53" w:rsidRPr="00B936D6">
              <w:rPr>
                <w:rFonts w:ascii="Times New Roman" w:eastAsia="Times New Roman" w:hAnsi="Times New Roman" w:cs="Times New Roman"/>
                <w:iCs/>
                <w:sz w:val="28"/>
                <w:szCs w:val="28"/>
                <w:lang w:val="ru-RU"/>
              </w:rPr>
              <w:t xml:space="preserve">заводы, города, </w:t>
            </w:r>
            <w:r w:rsidR="00B916E4" w:rsidRPr="00B936D6">
              <w:rPr>
                <w:rFonts w:ascii="Times New Roman" w:eastAsia="Times New Roman" w:hAnsi="Times New Roman" w:cs="Times New Roman"/>
                <w:iCs/>
                <w:sz w:val="28"/>
                <w:szCs w:val="28"/>
                <w:lang w:val="ru-RU"/>
              </w:rPr>
              <w:t xml:space="preserve">ударная </w:t>
            </w:r>
            <w:r w:rsidR="00F11E53" w:rsidRPr="00B936D6">
              <w:rPr>
                <w:rFonts w:ascii="Times New Roman" w:eastAsia="Times New Roman" w:hAnsi="Times New Roman" w:cs="Times New Roman"/>
                <w:iCs/>
                <w:sz w:val="28"/>
                <w:szCs w:val="28"/>
                <w:lang w:val="ru-RU"/>
              </w:rPr>
              <w:t>стройка, освоение космоса,</w:t>
            </w:r>
            <w:r w:rsidR="00DC686B" w:rsidRPr="00B936D6">
              <w:rPr>
                <w:rFonts w:ascii="Times New Roman" w:eastAsia="Times New Roman" w:hAnsi="Times New Roman" w:cs="Times New Roman"/>
                <w:iCs/>
                <w:sz w:val="28"/>
                <w:szCs w:val="28"/>
                <w:lang w:val="ru-RU"/>
              </w:rPr>
              <w:t xml:space="preserve"> наука, образование, </w:t>
            </w:r>
            <w:r w:rsidR="00F172CB" w:rsidRPr="00B936D6">
              <w:rPr>
                <w:rFonts w:ascii="Times New Roman" w:eastAsia="Times New Roman" w:hAnsi="Times New Roman" w:cs="Times New Roman"/>
                <w:iCs/>
                <w:sz w:val="28"/>
                <w:szCs w:val="28"/>
                <w:lang w:val="ru-RU"/>
              </w:rPr>
              <w:t xml:space="preserve">молодежь, </w:t>
            </w:r>
            <w:r w:rsidR="00DC686B" w:rsidRPr="00B936D6">
              <w:rPr>
                <w:rFonts w:ascii="Times New Roman" w:eastAsia="Times New Roman" w:hAnsi="Times New Roman" w:cs="Times New Roman"/>
                <w:iCs/>
                <w:sz w:val="28"/>
                <w:szCs w:val="28"/>
                <w:lang w:val="ru-RU"/>
              </w:rPr>
              <w:t>комсомол, БРСМ, пионер</w:t>
            </w:r>
            <w:r w:rsidR="00916DA9" w:rsidRPr="00B936D6">
              <w:rPr>
                <w:rFonts w:ascii="Times New Roman" w:eastAsia="Times New Roman" w:hAnsi="Times New Roman" w:cs="Times New Roman"/>
                <w:iCs/>
                <w:sz w:val="28"/>
                <w:szCs w:val="28"/>
                <w:lang w:val="ru-RU"/>
              </w:rPr>
              <w:t>ы, октябрята, стройотряд, Республика Беларусь, Год благоустройства, семейные ценности, Поезд Памяти, традиции</w:t>
            </w:r>
            <w:r w:rsidR="00B916E4" w:rsidRPr="00B936D6">
              <w:rPr>
                <w:rFonts w:ascii="Times New Roman" w:eastAsia="Times New Roman" w:hAnsi="Times New Roman" w:cs="Times New Roman"/>
                <w:iCs/>
                <w:sz w:val="28"/>
                <w:szCs w:val="28"/>
                <w:lang w:val="ru-RU"/>
              </w:rPr>
              <w:t xml:space="preserve"> и др.</w:t>
            </w:r>
            <w:r w:rsidR="00916DA9" w:rsidRPr="00B936D6">
              <w:rPr>
                <w:rFonts w:ascii="Times New Roman" w:eastAsia="Times New Roman" w:hAnsi="Times New Roman" w:cs="Times New Roman"/>
                <w:iCs/>
                <w:sz w:val="28"/>
                <w:szCs w:val="28"/>
                <w:lang w:val="ru-RU"/>
              </w:rPr>
              <w:t xml:space="preserve"> (</w:t>
            </w:r>
            <w:r w:rsidR="00916DA9" w:rsidRPr="00B936D6">
              <w:rPr>
                <w:rFonts w:ascii="Times New Roman" w:eastAsia="Times New Roman" w:hAnsi="Times New Roman" w:cs="Times New Roman"/>
                <w:b/>
                <w:bCs/>
                <w:i/>
                <w:sz w:val="28"/>
                <w:szCs w:val="28"/>
                <w:lang w:val="ru-RU"/>
              </w:rPr>
              <w:t>приложение 1</w:t>
            </w:r>
            <w:r w:rsidR="00916DA9" w:rsidRPr="00B936D6">
              <w:rPr>
                <w:rFonts w:ascii="Times New Roman" w:eastAsia="Times New Roman" w:hAnsi="Times New Roman" w:cs="Times New Roman"/>
                <w:iCs/>
                <w:sz w:val="28"/>
                <w:szCs w:val="28"/>
                <w:lang w:val="ru-RU"/>
              </w:rPr>
              <w:t>)</w:t>
            </w:r>
            <w:r w:rsidR="0065724E" w:rsidRPr="00B936D6">
              <w:rPr>
                <w:rFonts w:ascii="Times New Roman" w:eastAsia="Times New Roman" w:hAnsi="Times New Roman" w:cs="Times New Roman"/>
                <w:iCs/>
                <w:sz w:val="28"/>
                <w:szCs w:val="28"/>
                <w:lang w:val="ru-RU"/>
              </w:rPr>
              <w:t>.</w:t>
            </w:r>
          </w:p>
          <w:p w14:paraId="1372DA75" w14:textId="74625D25" w:rsidR="005776DD" w:rsidRPr="00B936D6" w:rsidRDefault="00E2338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М</w:t>
            </w:r>
            <w:r w:rsidR="0065724E" w:rsidRPr="00B936D6">
              <w:rPr>
                <w:rFonts w:ascii="Times New Roman" w:eastAsia="Times New Roman" w:hAnsi="Times New Roman" w:cs="Times New Roman"/>
                <w:iCs/>
                <w:sz w:val="28"/>
                <w:szCs w:val="28"/>
                <w:lang w:val="ru-RU"/>
              </w:rPr>
              <w:t xml:space="preserve">ожно предложить </w:t>
            </w:r>
            <w:r w:rsidR="00627D91" w:rsidRPr="00B936D6">
              <w:rPr>
                <w:rFonts w:ascii="Times New Roman" w:eastAsia="Times New Roman" w:hAnsi="Times New Roman" w:cs="Times New Roman"/>
                <w:iCs/>
                <w:sz w:val="28"/>
                <w:szCs w:val="28"/>
                <w:lang w:val="ru-RU"/>
              </w:rPr>
              <w:t>учащимся</w:t>
            </w:r>
            <w:r w:rsidR="0065724E" w:rsidRPr="00B936D6">
              <w:rPr>
                <w:rFonts w:ascii="Times New Roman" w:eastAsia="Times New Roman" w:hAnsi="Times New Roman" w:cs="Times New Roman"/>
                <w:iCs/>
                <w:sz w:val="28"/>
                <w:szCs w:val="28"/>
                <w:lang w:val="ru-RU"/>
              </w:rPr>
              <w:t xml:space="preserve">, работая в группах, </w:t>
            </w:r>
            <w:r w:rsidR="00B916E4" w:rsidRPr="00B936D6">
              <w:rPr>
                <w:rFonts w:ascii="Times New Roman" w:eastAsia="Times New Roman" w:hAnsi="Times New Roman" w:cs="Times New Roman"/>
                <w:iCs/>
                <w:sz w:val="28"/>
                <w:szCs w:val="28"/>
                <w:lang w:val="ru-RU"/>
              </w:rPr>
              <w:t xml:space="preserve">создать </w:t>
            </w:r>
            <w:r w:rsidR="0065724E" w:rsidRPr="00B936D6">
              <w:rPr>
                <w:rFonts w:ascii="Times New Roman" w:eastAsia="Times New Roman" w:hAnsi="Times New Roman" w:cs="Times New Roman"/>
                <w:iCs/>
                <w:sz w:val="28"/>
                <w:szCs w:val="28"/>
                <w:lang w:val="ru-RU"/>
              </w:rPr>
              <w:t xml:space="preserve">«цепочки преемственности» из слов, </w:t>
            </w:r>
            <w:r w:rsidR="00627D91" w:rsidRPr="00B936D6">
              <w:rPr>
                <w:rFonts w:ascii="Times New Roman" w:eastAsia="Times New Roman" w:hAnsi="Times New Roman" w:cs="Times New Roman"/>
                <w:iCs/>
                <w:sz w:val="28"/>
                <w:szCs w:val="28"/>
                <w:lang w:val="ru-RU"/>
              </w:rPr>
              <w:t>представленных в облаке</w:t>
            </w:r>
            <w:r w:rsidR="0065724E" w:rsidRPr="00B936D6">
              <w:rPr>
                <w:rFonts w:ascii="Times New Roman" w:eastAsia="Times New Roman" w:hAnsi="Times New Roman" w:cs="Times New Roman"/>
                <w:iCs/>
                <w:sz w:val="28"/>
                <w:szCs w:val="28"/>
                <w:lang w:val="ru-RU"/>
              </w:rPr>
              <w:t xml:space="preserve">, и </w:t>
            </w:r>
            <w:r w:rsidR="00627D91" w:rsidRPr="00B936D6">
              <w:rPr>
                <w:rFonts w:ascii="Times New Roman" w:eastAsia="Times New Roman" w:hAnsi="Times New Roman" w:cs="Times New Roman"/>
                <w:iCs/>
                <w:sz w:val="28"/>
                <w:szCs w:val="28"/>
                <w:lang w:val="ru-RU"/>
              </w:rPr>
              <w:t xml:space="preserve">объяснить логику своей </w:t>
            </w:r>
            <w:r w:rsidR="00B916E4" w:rsidRPr="00B936D6">
              <w:rPr>
                <w:rFonts w:ascii="Times New Roman" w:eastAsia="Times New Roman" w:hAnsi="Times New Roman" w:cs="Times New Roman"/>
                <w:iCs/>
                <w:sz w:val="28"/>
                <w:szCs w:val="28"/>
                <w:lang w:val="ru-RU"/>
              </w:rPr>
              <w:t>«</w:t>
            </w:r>
            <w:r w:rsidR="00627D91" w:rsidRPr="00B936D6">
              <w:rPr>
                <w:rFonts w:ascii="Times New Roman" w:eastAsia="Times New Roman" w:hAnsi="Times New Roman" w:cs="Times New Roman"/>
                <w:iCs/>
                <w:sz w:val="28"/>
                <w:szCs w:val="28"/>
                <w:lang w:val="ru-RU"/>
              </w:rPr>
              <w:t xml:space="preserve">цепочки </w:t>
            </w:r>
            <w:r w:rsidR="00B916E4" w:rsidRPr="00B936D6">
              <w:rPr>
                <w:rFonts w:ascii="Times New Roman" w:eastAsia="Times New Roman" w:hAnsi="Times New Roman" w:cs="Times New Roman"/>
                <w:iCs/>
                <w:sz w:val="28"/>
                <w:szCs w:val="28"/>
                <w:lang w:val="ru-RU"/>
              </w:rPr>
              <w:t>преемственности».</w:t>
            </w:r>
            <w:r w:rsidR="00627D91" w:rsidRPr="00B936D6">
              <w:rPr>
                <w:rFonts w:ascii="Times New Roman" w:eastAsia="Times New Roman" w:hAnsi="Times New Roman" w:cs="Times New Roman"/>
                <w:iCs/>
                <w:sz w:val="28"/>
                <w:szCs w:val="28"/>
                <w:lang w:val="ru-RU"/>
              </w:rPr>
              <w:t xml:space="preserve"> </w:t>
            </w:r>
          </w:p>
          <w:p w14:paraId="0451A902" w14:textId="6B64C1FC" w:rsidR="0065724E"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Cs/>
                <w:sz w:val="28"/>
                <w:szCs w:val="28"/>
                <w:lang w:val="ru-RU"/>
              </w:rPr>
              <w:t xml:space="preserve">В цепочке может быть различное количество слов и словосочетаний. </w:t>
            </w:r>
            <w:proofErr w:type="gramStart"/>
            <w:r w:rsidRPr="00B936D6">
              <w:rPr>
                <w:rFonts w:ascii="Times New Roman" w:eastAsia="Times New Roman" w:hAnsi="Times New Roman" w:cs="Times New Roman"/>
                <w:iCs/>
                <w:sz w:val="28"/>
                <w:szCs w:val="28"/>
                <w:lang w:val="ru-RU"/>
              </w:rPr>
              <w:t>Например</w:t>
            </w:r>
            <w:proofErr w:type="gramEnd"/>
            <w:r w:rsidRPr="00B936D6">
              <w:rPr>
                <w:rFonts w:ascii="Times New Roman" w:eastAsia="Times New Roman" w:hAnsi="Times New Roman" w:cs="Times New Roman"/>
                <w:iCs/>
                <w:sz w:val="28"/>
                <w:szCs w:val="28"/>
                <w:lang w:val="ru-RU"/>
              </w:rPr>
              <w:t>:</w:t>
            </w:r>
            <w:r w:rsidR="00790FAB" w:rsidRPr="00B936D6">
              <w:rPr>
                <w:rFonts w:ascii="Times New Roman" w:eastAsia="Times New Roman" w:hAnsi="Times New Roman" w:cs="Times New Roman"/>
                <w:iCs/>
                <w:sz w:val="28"/>
                <w:szCs w:val="28"/>
                <w:lang w:val="ru-RU"/>
              </w:rPr>
              <w:t xml:space="preserve"> </w:t>
            </w:r>
            <w:r w:rsidR="0065724E" w:rsidRPr="00B936D6">
              <w:rPr>
                <w:rFonts w:ascii="Times New Roman" w:eastAsia="Times New Roman" w:hAnsi="Times New Roman" w:cs="Times New Roman"/>
                <w:i/>
                <w:sz w:val="28"/>
                <w:szCs w:val="28"/>
              </w:rPr>
              <w:t xml:space="preserve">Великая Победа –- </w:t>
            </w:r>
            <w:r w:rsidR="00790FAB" w:rsidRPr="00B936D6">
              <w:rPr>
                <w:rFonts w:ascii="Times New Roman" w:eastAsia="Times New Roman" w:hAnsi="Times New Roman" w:cs="Times New Roman"/>
                <w:i/>
                <w:sz w:val="28"/>
                <w:szCs w:val="28"/>
              </w:rPr>
              <w:t xml:space="preserve">БРСМ – </w:t>
            </w:r>
            <w:r w:rsidR="0065724E" w:rsidRPr="00B936D6">
              <w:rPr>
                <w:rFonts w:ascii="Times New Roman" w:eastAsia="Times New Roman" w:hAnsi="Times New Roman" w:cs="Times New Roman"/>
                <w:i/>
                <w:sz w:val="28"/>
                <w:szCs w:val="28"/>
              </w:rPr>
              <w:t xml:space="preserve">стройотряд – </w:t>
            </w:r>
            <w:r w:rsidR="00790FAB" w:rsidRPr="00B936D6">
              <w:rPr>
                <w:rFonts w:ascii="Times New Roman" w:eastAsia="Times New Roman" w:hAnsi="Times New Roman" w:cs="Times New Roman"/>
                <w:i/>
                <w:sz w:val="28"/>
                <w:szCs w:val="28"/>
              </w:rPr>
              <w:t xml:space="preserve">ударная стройка – </w:t>
            </w:r>
            <w:r w:rsidR="0065724E" w:rsidRPr="00B936D6">
              <w:rPr>
                <w:rFonts w:ascii="Times New Roman" w:eastAsia="Times New Roman" w:hAnsi="Times New Roman" w:cs="Times New Roman"/>
                <w:i/>
                <w:sz w:val="28"/>
                <w:szCs w:val="28"/>
              </w:rPr>
              <w:t>сохранение исторической памяти</w:t>
            </w:r>
            <w:r w:rsidR="005776DD" w:rsidRPr="00B936D6">
              <w:rPr>
                <w:rFonts w:ascii="Times New Roman" w:eastAsia="Times New Roman" w:hAnsi="Times New Roman" w:cs="Times New Roman"/>
                <w:i/>
                <w:sz w:val="28"/>
                <w:szCs w:val="28"/>
                <w:lang w:val="ru-RU"/>
              </w:rPr>
              <w:t>.</w:t>
            </w:r>
          </w:p>
          <w:p w14:paraId="3C16E148" w14:textId="3833825C" w:rsidR="00627D91"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
                <w:sz w:val="28"/>
                <w:szCs w:val="28"/>
                <w:lang w:val="ru-RU"/>
              </w:rPr>
              <w:lastRenderedPageBreak/>
              <w:t>Примерная логика рассуждений</w:t>
            </w:r>
            <w:r w:rsidRPr="00B936D6">
              <w:rPr>
                <w:rFonts w:ascii="Times New Roman" w:eastAsia="Times New Roman" w:hAnsi="Times New Roman" w:cs="Times New Roman"/>
                <w:iCs/>
                <w:sz w:val="28"/>
                <w:szCs w:val="28"/>
                <w:lang w:val="ru-RU"/>
              </w:rPr>
              <w:t xml:space="preserve">: </w:t>
            </w:r>
            <w:r w:rsidR="00790FAB" w:rsidRPr="00B936D6">
              <w:rPr>
                <w:rFonts w:ascii="Times New Roman" w:eastAsia="Times New Roman" w:hAnsi="Times New Roman" w:cs="Times New Roman"/>
                <w:iCs/>
                <w:sz w:val="28"/>
                <w:szCs w:val="28"/>
                <w:lang w:val="ru-RU"/>
              </w:rPr>
              <w:t xml:space="preserve">Победа советского народа в Великой Отечественной войне – важнейшее условие нашей мирной жизни сегодня. Нам важно помнить об этом всегда. БРСМ принимает активное участие в сохранении исторической памяти белорусского народа. В </w:t>
            </w:r>
            <w:r w:rsidRPr="00B936D6">
              <w:rPr>
                <w:rFonts w:ascii="Times New Roman" w:eastAsia="Times New Roman" w:hAnsi="Times New Roman" w:cs="Times New Roman"/>
                <w:iCs/>
                <w:sz w:val="28"/>
                <w:szCs w:val="28"/>
              </w:rPr>
              <w:t xml:space="preserve">2005 году </w:t>
            </w:r>
            <w:r w:rsidR="00790FAB" w:rsidRPr="00B936D6">
              <w:rPr>
                <w:rFonts w:ascii="Times New Roman" w:eastAsia="Times New Roman" w:hAnsi="Times New Roman" w:cs="Times New Roman"/>
                <w:iCs/>
                <w:sz w:val="28"/>
                <w:szCs w:val="28"/>
                <w:lang w:val="ru-RU"/>
              </w:rPr>
              <w:t>при поддержке П</w:t>
            </w:r>
            <w:r w:rsidRPr="00B936D6">
              <w:rPr>
                <w:rFonts w:ascii="Times New Roman" w:eastAsia="Times New Roman" w:hAnsi="Times New Roman" w:cs="Times New Roman"/>
                <w:iCs/>
                <w:sz w:val="28"/>
                <w:szCs w:val="28"/>
              </w:rPr>
              <w:t>резидент</w:t>
            </w:r>
            <w:r w:rsidR="00790FAB" w:rsidRPr="00B936D6">
              <w:rPr>
                <w:rFonts w:ascii="Times New Roman" w:eastAsia="Times New Roman" w:hAnsi="Times New Roman" w:cs="Times New Roman"/>
                <w:iCs/>
                <w:sz w:val="28"/>
                <w:szCs w:val="28"/>
                <w:lang w:val="ru-RU"/>
              </w:rPr>
              <w:t>а</w:t>
            </w:r>
            <w:r w:rsidRPr="00B936D6">
              <w:rPr>
                <w:rFonts w:ascii="Times New Roman" w:eastAsia="Times New Roman" w:hAnsi="Times New Roman" w:cs="Times New Roman"/>
                <w:iCs/>
                <w:sz w:val="28"/>
                <w:szCs w:val="28"/>
              </w:rPr>
              <w:t xml:space="preserve"> возрожден</w:t>
            </w:r>
            <w:r w:rsidR="00790FAB" w:rsidRPr="00B936D6">
              <w:rPr>
                <w:rFonts w:ascii="Times New Roman" w:eastAsia="Times New Roman" w:hAnsi="Times New Roman" w:cs="Times New Roman"/>
                <w:iCs/>
                <w:sz w:val="28"/>
                <w:szCs w:val="28"/>
                <w:lang w:val="ru-RU"/>
              </w:rPr>
              <w:t xml:space="preserve">о стройотрядовское движение. </w:t>
            </w:r>
            <w:proofErr w:type="spellStart"/>
            <w:r w:rsidRPr="00B936D6">
              <w:rPr>
                <w:rFonts w:ascii="Times New Roman" w:eastAsia="Times New Roman" w:hAnsi="Times New Roman" w:cs="Times New Roman"/>
                <w:iCs/>
                <w:sz w:val="28"/>
                <w:szCs w:val="28"/>
              </w:rPr>
              <w:t>Молодежн</w:t>
            </w:r>
            <w:r w:rsidR="00790FAB" w:rsidRPr="00B936D6">
              <w:rPr>
                <w:rFonts w:ascii="Times New Roman" w:eastAsia="Times New Roman" w:hAnsi="Times New Roman" w:cs="Times New Roman"/>
                <w:iCs/>
                <w:sz w:val="28"/>
                <w:szCs w:val="28"/>
                <w:lang w:val="ru-RU"/>
              </w:rPr>
              <w:t>ыми</w:t>
            </w:r>
            <w:proofErr w:type="spellEnd"/>
            <w:r w:rsidRPr="00B936D6">
              <w:rPr>
                <w:rFonts w:ascii="Times New Roman" w:eastAsia="Times New Roman" w:hAnsi="Times New Roman" w:cs="Times New Roman"/>
                <w:iCs/>
                <w:sz w:val="28"/>
                <w:szCs w:val="28"/>
              </w:rPr>
              <w:t xml:space="preserve"> </w:t>
            </w:r>
            <w:proofErr w:type="spellStart"/>
            <w:r w:rsidRPr="00B936D6">
              <w:rPr>
                <w:rFonts w:ascii="Times New Roman" w:eastAsia="Times New Roman" w:hAnsi="Times New Roman" w:cs="Times New Roman"/>
                <w:iCs/>
                <w:sz w:val="28"/>
                <w:szCs w:val="28"/>
              </w:rPr>
              <w:t>стройк</w:t>
            </w:r>
            <w:r w:rsidR="00790FAB" w:rsidRPr="00B936D6">
              <w:rPr>
                <w:rFonts w:ascii="Times New Roman" w:eastAsia="Times New Roman" w:hAnsi="Times New Roman" w:cs="Times New Roman"/>
                <w:iCs/>
                <w:sz w:val="28"/>
                <w:szCs w:val="28"/>
                <w:lang w:val="ru-RU"/>
              </w:rPr>
              <w:t>ами</w:t>
            </w:r>
            <w:proofErr w:type="spellEnd"/>
            <w:r w:rsidR="00790FAB"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Cs/>
                <w:sz w:val="28"/>
                <w:szCs w:val="28"/>
              </w:rPr>
              <w:t xml:space="preserve">были объявлены реконструкции знаковых </w:t>
            </w:r>
            <w:proofErr w:type="spellStart"/>
            <w:r w:rsidRPr="00B936D6">
              <w:rPr>
                <w:rFonts w:ascii="Times New Roman" w:eastAsia="Times New Roman" w:hAnsi="Times New Roman" w:cs="Times New Roman"/>
                <w:iCs/>
                <w:sz w:val="28"/>
                <w:szCs w:val="28"/>
              </w:rPr>
              <w:t>объекто</w:t>
            </w:r>
            <w:proofErr w:type="spellEnd"/>
            <w:r w:rsidR="00790FAB" w:rsidRPr="00B936D6">
              <w:rPr>
                <w:rFonts w:ascii="Times New Roman" w:eastAsia="Times New Roman" w:hAnsi="Times New Roman" w:cs="Times New Roman"/>
                <w:iCs/>
                <w:sz w:val="28"/>
                <w:szCs w:val="28"/>
                <w:lang w:val="ru-RU"/>
              </w:rPr>
              <w:t>в – М</w:t>
            </w:r>
            <w:r w:rsidRPr="00B936D6">
              <w:rPr>
                <w:rFonts w:ascii="Times New Roman" w:eastAsia="Times New Roman" w:hAnsi="Times New Roman" w:cs="Times New Roman"/>
                <w:iCs/>
                <w:sz w:val="28"/>
                <w:szCs w:val="28"/>
              </w:rPr>
              <w:t>узе</w:t>
            </w:r>
            <w:r w:rsidR="00790FAB" w:rsidRPr="00B936D6">
              <w:rPr>
                <w:rFonts w:ascii="Times New Roman" w:eastAsia="Times New Roman" w:hAnsi="Times New Roman" w:cs="Times New Roman"/>
                <w:iCs/>
                <w:sz w:val="28"/>
                <w:szCs w:val="28"/>
                <w:lang w:val="ru-RU"/>
              </w:rPr>
              <w:t>я</w:t>
            </w:r>
            <w:r w:rsidRPr="00B936D6">
              <w:rPr>
                <w:rFonts w:ascii="Times New Roman" w:eastAsia="Times New Roman" w:hAnsi="Times New Roman" w:cs="Times New Roman"/>
                <w:iCs/>
                <w:sz w:val="28"/>
                <w:szCs w:val="28"/>
              </w:rPr>
              <w:t xml:space="preserve"> истории Великой Отечественной войны</w:t>
            </w:r>
            <w:r w:rsidR="00790FAB" w:rsidRPr="00B936D6">
              <w:rPr>
                <w:rFonts w:ascii="Times New Roman" w:eastAsia="Times New Roman" w:hAnsi="Times New Roman" w:cs="Times New Roman"/>
                <w:iCs/>
                <w:sz w:val="28"/>
                <w:szCs w:val="28"/>
                <w:lang w:val="ru-RU"/>
              </w:rPr>
              <w:t>,</w:t>
            </w:r>
            <w:r w:rsidRPr="00B936D6">
              <w:rPr>
                <w:rFonts w:ascii="Times New Roman" w:eastAsia="Times New Roman" w:hAnsi="Times New Roman" w:cs="Times New Roman"/>
                <w:iCs/>
                <w:sz w:val="28"/>
                <w:szCs w:val="28"/>
              </w:rPr>
              <w:t xml:space="preserve"> мемориального комплекса "Хатынь" и др. Историческая память объединяет современность с прошлым и является основой чувства гордости за героическое прошлое нашей страны.</w:t>
            </w:r>
          </w:p>
          <w:p w14:paraId="093BDFDE" w14:textId="601B3ADE" w:rsidR="00324A32" w:rsidRPr="00B936D6" w:rsidRDefault="002B3DB4" w:rsidP="00E6663C">
            <w:pPr>
              <w:widowControl w:val="0"/>
              <w:shd w:val="clear" w:color="auto" w:fill="FFFFFF"/>
              <w:spacing w:line="240" w:lineRule="auto"/>
              <w:ind w:firstLine="630"/>
              <w:jc w:val="both"/>
              <w:rPr>
                <w:rFonts w:ascii="Times New Roman" w:hAnsi="Times New Roman" w:cs="Times New Roman"/>
                <w:sz w:val="28"/>
                <w:szCs w:val="28"/>
                <w:lang w:val="ru-RU"/>
              </w:rPr>
            </w:pPr>
            <w:r w:rsidRPr="00B936D6">
              <w:rPr>
                <w:rFonts w:ascii="Times New Roman" w:hAnsi="Times New Roman" w:cs="Times New Roman"/>
                <w:b/>
                <w:bCs/>
                <w:sz w:val="28"/>
                <w:szCs w:val="28"/>
                <w:lang w:val="ru-RU"/>
              </w:rPr>
              <w:t>2. </w:t>
            </w:r>
            <w:r w:rsidR="00324A32" w:rsidRPr="00B936D6">
              <w:rPr>
                <w:rFonts w:ascii="Times New Roman" w:hAnsi="Times New Roman" w:cs="Times New Roman"/>
                <w:b/>
                <w:bCs/>
                <w:sz w:val="28"/>
                <w:szCs w:val="28"/>
                <w:lang w:val="ru-RU"/>
              </w:rPr>
              <w:t xml:space="preserve">Задание «Письмо из прошлого» </w:t>
            </w:r>
          </w:p>
          <w:p w14:paraId="33CA3815" w14:textId="0DDA6BFC" w:rsidR="00324A32" w:rsidRPr="00B936D6" w:rsidRDefault="001870A4"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 xml:space="preserve">Сохранение традиций, создание новых и передача их будущим поколениям – дело каждого из нас. Многие достижения, которыми мы сегодня пользуемся, созданы руками людей, жившими </w:t>
            </w:r>
            <w:r w:rsidR="0021125D" w:rsidRPr="00B936D6">
              <w:rPr>
                <w:rStyle w:val="c0"/>
                <w:rFonts w:ascii="Times New Roman" w:hAnsi="Times New Roman"/>
                <w:iCs/>
                <w:color w:val="000000"/>
                <w:sz w:val="28"/>
                <w:szCs w:val="28"/>
                <w:lang w:val="ru-RU"/>
              </w:rPr>
              <w:t>много</w:t>
            </w:r>
            <w:r w:rsidRPr="00B936D6">
              <w:rPr>
                <w:rStyle w:val="c0"/>
                <w:rFonts w:ascii="Times New Roman" w:hAnsi="Times New Roman"/>
                <w:iCs/>
                <w:color w:val="000000"/>
                <w:sz w:val="28"/>
                <w:szCs w:val="28"/>
                <w:lang w:val="ru-RU"/>
              </w:rPr>
              <w:t xml:space="preserve"> десятков лет назад. Мы получили от них в наследие страну с промышленными предприятиями, развитым сельским хозяйством, наукой, образованием.</w:t>
            </w:r>
            <w:r w:rsidR="00EF5C5C"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 числе этих людей в</w:t>
            </w:r>
            <w:r w:rsidR="00EF5C5C" w:rsidRPr="00B936D6">
              <w:rPr>
                <w:rStyle w:val="c0"/>
                <w:rFonts w:ascii="Times New Roman" w:hAnsi="Times New Roman"/>
                <w:iCs/>
                <w:color w:val="000000"/>
                <w:sz w:val="28"/>
                <w:szCs w:val="28"/>
                <w:lang w:val="ru-RU"/>
              </w:rPr>
              <w:t xml:space="preserve">аши </w:t>
            </w:r>
            <w:r w:rsidR="0021125D" w:rsidRPr="00B936D6">
              <w:rPr>
                <w:rStyle w:val="c0"/>
                <w:rFonts w:ascii="Times New Roman" w:hAnsi="Times New Roman"/>
                <w:iCs/>
                <w:color w:val="000000"/>
                <w:sz w:val="28"/>
                <w:szCs w:val="28"/>
                <w:lang w:val="ru-RU"/>
              </w:rPr>
              <w:t xml:space="preserve">прабабушки и прадедушки, </w:t>
            </w:r>
            <w:r w:rsidR="00EF5C5C" w:rsidRPr="00B936D6">
              <w:rPr>
                <w:rStyle w:val="c0"/>
                <w:rFonts w:ascii="Times New Roman" w:hAnsi="Times New Roman"/>
                <w:iCs/>
                <w:color w:val="000000"/>
                <w:sz w:val="28"/>
                <w:szCs w:val="28"/>
                <w:lang w:val="ru-RU"/>
              </w:rPr>
              <w:t xml:space="preserve">бабушки и дедушки, тети и дяди, родители. </w:t>
            </w:r>
            <w:r w:rsidR="00324A32" w:rsidRPr="00B936D6">
              <w:rPr>
                <w:rStyle w:val="c0"/>
                <w:rFonts w:ascii="Times New Roman" w:hAnsi="Times New Roman"/>
                <w:iCs/>
                <w:color w:val="000000"/>
                <w:sz w:val="28"/>
                <w:szCs w:val="28"/>
                <w:lang w:val="ru-RU"/>
              </w:rPr>
              <w:t xml:space="preserve">Они </w:t>
            </w:r>
            <w:r w:rsidR="0021125D" w:rsidRPr="00B936D6">
              <w:rPr>
                <w:rStyle w:val="c0"/>
                <w:rFonts w:ascii="Times New Roman" w:hAnsi="Times New Roman"/>
                <w:iCs/>
                <w:color w:val="000000"/>
                <w:sz w:val="28"/>
                <w:szCs w:val="28"/>
                <w:lang w:val="ru-RU"/>
              </w:rPr>
              <w:t>создавали и создают нашу страну</w:t>
            </w:r>
            <w:r w:rsidR="00324A32" w:rsidRPr="00B936D6">
              <w:rPr>
                <w:rStyle w:val="c0"/>
                <w:rFonts w:ascii="Times New Roman" w:hAnsi="Times New Roman"/>
                <w:iCs/>
                <w:color w:val="000000"/>
                <w:sz w:val="28"/>
                <w:szCs w:val="28"/>
                <w:lang w:val="ru-RU"/>
              </w:rPr>
              <w:t xml:space="preserve"> своими руками, чтобы потом передать е</w:t>
            </w:r>
            <w:r w:rsidR="0021125D" w:rsidRPr="00B936D6">
              <w:rPr>
                <w:rStyle w:val="c0"/>
                <w:rFonts w:ascii="Times New Roman" w:hAnsi="Times New Roman"/>
                <w:iCs/>
                <w:color w:val="000000"/>
                <w:sz w:val="28"/>
                <w:szCs w:val="28"/>
                <w:lang w:val="ru-RU"/>
              </w:rPr>
              <w:t>е</w:t>
            </w:r>
            <w:r w:rsidR="00324A32"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w:t>
            </w:r>
            <w:r w:rsidR="00324A32" w:rsidRPr="00B936D6">
              <w:rPr>
                <w:rStyle w:val="c0"/>
                <w:rFonts w:ascii="Times New Roman" w:hAnsi="Times New Roman"/>
                <w:iCs/>
                <w:color w:val="000000"/>
                <w:sz w:val="28"/>
                <w:szCs w:val="28"/>
                <w:lang w:val="ru-RU"/>
              </w:rPr>
              <w:t xml:space="preserve">ам. </w:t>
            </w:r>
          </w:p>
          <w:p w14:paraId="0C95EBE4" w14:textId="18FC7C04" w:rsidR="00324A32" w:rsidRPr="00B936D6" w:rsidRDefault="0021125D"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У</w:t>
            </w:r>
            <w:r w:rsidR="00EF5C5C" w:rsidRPr="00B936D6">
              <w:rPr>
                <w:rStyle w:val="c0"/>
                <w:rFonts w:ascii="Times New Roman" w:hAnsi="Times New Roman"/>
                <w:iCs/>
                <w:color w:val="000000"/>
                <w:sz w:val="28"/>
                <w:szCs w:val="28"/>
                <w:lang w:val="ru-RU"/>
              </w:rPr>
              <w:t xml:space="preserve"> молодых людей</w:t>
            </w:r>
            <w:r w:rsidRPr="00B936D6">
              <w:rPr>
                <w:rStyle w:val="c0"/>
                <w:rFonts w:ascii="Times New Roman" w:hAnsi="Times New Roman"/>
                <w:iCs/>
                <w:color w:val="000000"/>
                <w:sz w:val="28"/>
                <w:szCs w:val="28"/>
                <w:lang w:val="ru-RU"/>
              </w:rPr>
              <w:t>, живших в</w:t>
            </w:r>
            <w:r w:rsidR="00EF5C5C" w:rsidRPr="00B936D6">
              <w:rPr>
                <w:rStyle w:val="c0"/>
                <w:rFonts w:ascii="Times New Roman" w:hAnsi="Times New Roman"/>
                <w:iCs/>
                <w:color w:val="000000"/>
                <w:sz w:val="28"/>
                <w:szCs w:val="28"/>
                <w:lang w:val="ru-RU"/>
              </w:rPr>
              <w:t xml:space="preserve"> </w:t>
            </w:r>
            <w:r w:rsidR="000A7463" w:rsidRPr="00B936D6">
              <w:rPr>
                <w:rStyle w:val="c0"/>
                <w:rFonts w:ascii="Times New Roman" w:hAnsi="Times New Roman"/>
                <w:iCs/>
                <w:color w:val="000000"/>
                <w:sz w:val="28"/>
                <w:szCs w:val="28"/>
                <w:lang w:val="ru-RU"/>
              </w:rPr>
              <w:t>1960-</w:t>
            </w:r>
            <w:r w:rsidRPr="00B936D6">
              <w:rPr>
                <w:rStyle w:val="c0"/>
                <w:rFonts w:ascii="Times New Roman" w:hAnsi="Times New Roman"/>
                <w:iCs/>
                <w:color w:val="000000"/>
                <w:sz w:val="28"/>
                <w:szCs w:val="28"/>
                <w:lang w:val="ru-RU"/>
              </w:rPr>
              <w:t>1970-ые гг.</w:t>
            </w:r>
            <w:r w:rsidR="002345E6" w:rsidRPr="00B936D6">
              <w:rPr>
                <w:rStyle w:val="c0"/>
                <w:rFonts w:ascii="Times New Roman" w:hAnsi="Times New Roman"/>
                <w:iCs/>
                <w:color w:val="000000"/>
                <w:sz w:val="28"/>
                <w:szCs w:val="28"/>
                <w:lang w:val="ru-RU"/>
              </w:rPr>
              <w:t>,</w:t>
            </w:r>
            <w:r w:rsidR="000A7463" w:rsidRPr="00B936D6">
              <w:rPr>
                <w:rStyle w:val="c0"/>
                <w:rFonts w:ascii="Times New Roman" w:hAnsi="Times New Roman"/>
                <w:iCs/>
                <w:color w:val="000000"/>
                <w:sz w:val="28"/>
                <w:szCs w:val="28"/>
                <w:lang w:val="ru-RU"/>
              </w:rPr>
              <w:t xml:space="preserve"> была традиция – писать письма в будущее</w:t>
            </w:r>
            <w:r w:rsidRPr="00B936D6">
              <w:rPr>
                <w:rStyle w:val="c0"/>
                <w:rFonts w:ascii="Times New Roman" w:hAnsi="Times New Roman"/>
                <w:iCs/>
                <w:color w:val="000000"/>
                <w:sz w:val="28"/>
                <w:szCs w:val="28"/>
                <w:lang w:val="ru-RU"/>
              </w:rPr>
              <w:t xml:space="preserve"> – </w:t>
            </w:r>
            <w:r w:rsidR="009F7288" w:rsidRPr="00B936D6">
              <w:rPr>
                <w:rStyle w:val="c0"/>
                <w:rFonts w:ascii="Times New Roman" w:hAnsi="Times New Roman"/>
                <w:iCs/>
                <w:color w:val="000000"/>
                <w:sz w:val="28"/>
                <w:szCs w:val="28"/>
                <w:lang w:val="ru-RU"/>
              </w:rPr>
              <w:t>людям, которые будут жить в 21 веке. Сегодня такие письма</w:t>
            </w:r>
            <w:r w:rsidRPr="00B936D6">
              <w:rPr>
                <w:rStyle w:val="c0"/>
                <w:rFonts w:ascii="Times New Roman" w:hAnsi="Times New Roman"/>
                <w:iCs/>
                <w:color w:val="000000"/>
                <w:sz w:val="28"/>
                <w:szCs w:val="28"/>
                <w:lang w:val="ru-RU"/>
              </w:rPr>
              <w:t>, запечатанные в капсулы, н</w:t>
            </w:r>
            <w:r w:rsidR="009F7288" w:rsidRPr="00B936D6">
              <w:rPr>
                <w:rStyle w:val="c0"/>
                <w:rFonts w:ascii="Times New Roman" w:hAnsi="Times New Roman"/>
                <w:iCs/>
                <w:color w:val="000000"/>
                <w:sz w:val="28"/>
                <w:szCs w:val="28"/>
                <w:lang w:val="ru-RU"/>
              </w:rPr>
              <w:t xml:space="preserve">аходят. </w:t>
            </w:r>
            <w:r w:rsidR="00324A32" w:rsidRPr="00B936D6">
              <w:rPr>
                <w:rStyle w:val="c0"/>
                <w:rFonts w:ascii="Times New Roman" w:hAnsi="Times New Roman"/>
                <w:iCs/>
                <w:color w:val="000000"/>
                <w:sz w:val="28"/>
                <w:szCs w:val="28"/>
                <w:lang w:val="ru-RU"/>
              </w:rPr>
              <w:t>Эти написанные от руки послания</w:t>
            </w:r>
            <w:r w:rsidR="005776DD" w:rsidRPr="00B936D6">
              <w:rPr>
                <w:rStyle w:val="c0"/>
                <w:rFonts w:ascii="Times New Roman" w:hAnsi="Times New Roman"/>
                <w:iCs/>
                <w:color w:val="000000"/>
                <w:sz w:val="28"/>
                <w:szCs w:val="28"/>
                <w:lang w:val="ru-RU"/>
              </w:rPr>
              <w:t>, адресованные</w:t>
            </w:r>
            <w:r w:rsidR="00324A32" w:rsidRPr="00B936D6">
              <w:rPr>
                <w:rStyle w:val="c0"/>
                <w:rFonts w:ascii="Times New Roman" w:hAnsi="Times New Roman"/>
                <w:iCs/>
                <w:color w:val="000000"/>
                <w:sz w:val="28"/>
                <w:szCs w:val="28"/>
                <w:lang w:val="ru-RU"/>
              </w:rPr>
              <w:t xml:space="preserve"> современной молодежи</w:t>
            </w:r>
            <w:r w:rsidR="005776DD" w:rsidRPr="00B936D6">
              <w:rPr>
                <w:rStyle w:val="c0"/>
                <w:rFonts w:ascii="Times New Roman" w:hAnsi="Times New Roman"/>
                <w:iCs/>
                <w:color w:val="000000"/>
                <w:sz w:val="28"/>
                <w:szCs w:val="28"/>
                <w:lang w:val="ru-RU"/>
              </w:rPr>
              <w:t>,</w:t>
            </w:r>
            <w:r w:rsidR="002345E6" w:rsidRPr="00B936D6">
              <w:rPr>
                <w:rStyle w:val="c0"/>
                <w:rFonts w:ascii="Times New Roman" w:hAnsi="Times New Roman"/>
                <w:iCs/>
                <w:color w:val="000000"/>
                <w:sz w:val="28"/>
                <w:szCs w:val="28"/>
                <w:lang w:val="ru-RU"/>
              </w:rPr>
              <w:t xml:space="preserve"> </w:t>
            </w:r>
            <w:r w:rsidR="00324A32" w:rsidRPr="00B936D6">
              <w:rPr>
                <w:rStyle w:val="c0"/>
                <w:rFonts w:ascii="Times New Roman" w:hAnsi="Times New Roman"/>
                <w:iCs/>
                <w:color w:val="000000"/>
                <w:sz w:val="28"/>
                <w:szCs w:val="28"/>
                <w:lang w:val="ru-RU"/>
              </w:rPr>
              <w:t>позволяют нам заглянуть в прошлое, увидеть мир глазами наших сверстников, жив</w:t>
            </w:r>
            <w:r w:rsidR="009F7288" w:rsidRPr="00B936D6">
              <w:rPr>
                <w:rStyle w:val="c0"/>
                <w:rFonts w:ascii="Times New Roman" w:hAnsi="Times New Roman"/>
                <w:iCs/>
                <w:color w:val="000000"/>
                <w:sz w:val="28"/>
                <w:szCs w:val="28"/>
                <w:lang w:val="ru-RU"/>
              </w:rPr>
              <w:t>ших</w:t>
            </w:r>
            <w:r w:rsidR="00324A32" w:rsidRPr="00B936D6">
              <w:rPr>
                <w:rStyle w:val="c0"/>
                <w:rFonts w:ascii="Times New Roman" w:hAnsi="Times New Roman"/>
                <w:iCs/>
                <w:color w:val="000000"/>
                <w:sz w:val="28"/>
                <w:szCs w:val="28"/>
                <w:lang w:val="ru-RU"/>
              </w:rPr>
              <w:t xml:space="preserve"> в те </w:t>
            </w:r>
            <w:r w:rsidRPr="00B936D6">
              <w:rPr>
                <w:rStyle w:val="c0"/>
                <w:rFonts w:ascii="Times New Roman" w:hAnsi="Times New Roman"/>
                <w:iCs/>
                <w:color w:val="000000"/>
                <w:sz w:val="28"/>
                <w:szCs w:val="28"/>
                <w:lang w:val="ru-RU"/>
              </w:rPr>
              <w:t>годы</w:t>
            </w:r>
            <w:r w:rsidR="00324A32" w:rsidRPr="00B936D6">
              <w:rPr>
                <w:rStyle w:val="c0"/>
                <w:rFonts w:ascii="Times New Roman" w:hAnsi="Times New Roman"/>
                <w:iCs/>
                <w:color w:val="000000"/>
                <w:sz w:val="28"/>
                <w:szCs w:val="28"/>
                <w:lang w:val="ru-RU"/>
              </w:rPr>
              <w:t xml:space="preserve">. </w:t>
            </w:r>
          </w:p>
          <w:p w14:paraId="3FEE0DEB" w14:textId="3F21DBF9" w:rsidR="00324A32" w:rsidRPr="00B936D6" w:rsidRDefault="009F7288" w:rsidP="00E6663C">
            <w:pPr>
              <w:spacing w:line="240" w:lineRule="auto"/>
              <w:ind w:firstLine="708"/>
              <w:jc w:val="both"/>
              <w:rPr>
                <w:rStyle w:val="c0"/>
                <w:rFonts w:ascii="Times New Roman" w:hAnsi="Times New Roman"/>
                <w:i/>
                <w:color w:val="000000"/>
                <w:sz w:val="28"/>
                <w:szCs w:val="28"/>
                <w:lang w:val="ru-RU"/>
              </w:rPr>
            </w:pPr>
            <w:r w:rsidRPr="00B936D6">
              <w:rPr>
                <w:rStyle w:val="c0"/>
                <w:rFonts w:ascii="Times New Roman" w:hAnsi="Times New Roman"/>
                <w:iCs/>
                <w:color w:val="000000"/>
                <w:sz w:val="28"/>
                <w:szCs w:val="28"/>
                <w:lang w:val="ru-RU"/>
              </w:rPr>
              <w:t>Сегодня мы прочитаем такое письмо и постараемся понять: какие традиции сохраняются</w:t>
            </w:r>
            <w:r w:rsidR="00847584" w:rsidRPr="00B936D6">
              <w:rPr>
                <w:rStyle w:val="c0"/>
                <w:rFonts w:ascii="Times New Roman" w:hAnsi="Times New Roman"/>
                <w:iCs/>
                <w:color w:val="000000"/>
                <w:sz w:val="28"/>
                <w:szCs w:val="28"/>
                <w:lang w:val="ru-RU"/>
              </w:rPr>
              <w:t xml:space="preserve"> в Беларуси</w:t>
            </w:r>
            <w:r w:rsidR="0021125D" w:rsidRPr="00B936D6">
              <w:rPr>
                <w:rStyle w:val="c0"/>
                <w:rFonts w:ascii="Times New Roman" w:hAnsi="Times New Roman"/>
                <w:iCs/>
                <w:color w:val="000000"/>
                <w:sz w:val="28"/>
                <w:szCs w:val="28"/>
                <w:lang w:val="ru-RU"/>
              </w:rPr>
              <w:t>?</w:t>
            </w:r>
            <w:r w:rsidRPr="00B936D6">
              <w:rPr>
                <w:rStyle w:val="c0"/>
                <w:rFonts w:ascii="Times New Roman" w:hAnsi="Times New Roman"/>
                <w:iCs/>
                <w:color w:val="000000"/>
                <w:sz w:val="28"/>
                <w:szCs w:val="28"/>
                <w:lang w:val="ru-RU"/>
              </w:rPr>
              <w:t xml:space="preserve"> </w:t>
            </w:r>
            <w:r w:rsidR="00847584" w:rsidRPr="00B936D6">
              <w:rPr>
                <w:rStyle w:val="c0"/>
                <w:rFonts w:ascii="Times New Roman" w:hAnsi="Times New Roman"/>
                <w:iCs/>
                <w:color w:val="000000"/>
                <w:sz w:val="28"/>
                <w:szCs w:val="28"/>
                <w:lang w:val="ru-RU"/>
              </w:rPr>
              <w:t>как мы развиваем их</w:t>
            </w:r>
            <w:r w:rsidR="0021125D" w:rsidRPr="00B936D6">
              <w:rPr>
                <w:rStyle w:val="c0"/>
                <w:rFonts w:ascii="Times New Roman" w:hAnsi="Times New Roman"/>
                <w:iCs/>
                <w:color w:val="000000"/>
                <w:sz w:val="28"/>
                <w:szCs w:val="28"/>
                <w:lang w:val="ru-RU"/>
              </w:rPr>
              <w:t xml:space="preserve">? </w:t>
            </w:r>
            <w:r w:rsidRPr="00B936D6">
              <w:rPr>
                <w:rStyle w:val="c0"/>
                <w:rFonts w:ascii="Times New Roman" w:hAnsi="Times New Roman"/>
                <w:iCs/>
                <w:color w:val="000000"/>
                <w:sz w:val="28"/>
                <w:szCs w:val="28"/>
                <w:lang w:val="ru-RU"/>
              </w:rPr>
              <w:t>что новое создано в нашей стране</w:t>
            </w:r>
            <w:r w:rsidR="0021125D" w:rsidRPr="00B936D6">
              <w:rPr>
                <w:rStyle w:val="c0"/>
                <w:rFonts w:ascii="Times New Roman" w:hAnsi="Times New Roman"/>
                <w:iCs/>
                <w:color w:val="000000"/>
                <w:sz w:val="28"/>
                <w:szCs w:val="28"/>
                <w:lang w:val="ru-RU"/>
              </w:rPr>
              <w:t xml:space="preserve"> за прошедшие годы</w:t>
            </w:r>
            <w:r w:rsidRPr="00B936D6">
              <w:rPr>
                <w:rStyle w:val="c0"/>
                <w:rFonts w:ascii="Times New Roman" w:hAnsi="Times New Roman"/>
                <w:iCs/>
                <w:color w:val="000000"/>
                <w:sz w:val="28"/>
                <w:szCs w:val="28"/>
                <w:lang w:val="ru-RU"/>
              </w:rPr>
              <w:t>?</w:t>
            </w:r>
            <w:r w:rsidR="00847584" w:rsidRPr="00B936D6">
              <w:rPr>
                <w:rStyle w:val="c0"/>
                <w:rFonts w:ascii="Times New Roman" w:hAnsi="Times New Roman"/>
                <w:iCs/>
                <w:color w:val="000000"/>
                <w:sz w:val="28"/>
                <w:szCs w:val="28"/>
                <w:lang w:val="ru-RU"/>
              </w:rPr>
              <w:t xml:space="preserve"> </w:t>
            </w:r>
            <w:r w:rsidR="002345E6" w:rsidRPr="00B936D6">
              <w:rPr>
                <w:rStyle w:val="c0"/>
                <w:rFonts w:ascii="Times New Roman" w:hAnsi="Times New Roman"/>
                <w:iCs/>
                <w:color w:val="000000"/>
                <w:sz w:val="28"/>
                <w:szCs w:val="28"/>
                <w:lang w:val="ru-RU"/>
              </w:rPr>
              <w:t xml:space="preserve">Что важно сохранить для будущих поколений? </w:t>
            </w:r>
            <w:r w:rsidR="00847584" w:rsidRPr="00B936D6">
              <w:rPr>
                <w:rStyle w:val="c0"/>
                <w:rFonts w:ascii="Times New Roman" w:hAnsi="Times New Roman"/>
                <w:iCs/>
                <w:color w:val="000000"/>
                <w:sz w:val="28"/>
                <w:szCs w:val="28"/>
                <w:lang w:val="ru-RU"/>
              </w:rPr>
              <w:t xml:space="preserve">Мы постараемся дать ответ авторам письма из </w:t>
            </w:r>
            <w:r w:rsidR="004D38D9" w:rsidRPr="00B936D6">
              <w:rPr>
                <w:rStyle w:val="c0"/>
                <w:rFonts w:ascii="Times New Roman" w:hAnsi="Times New Roman"/>
                <w:iCs/>
                <w:color w:val="000000"/>
                <w:sz w:val="28"/>
                <w:szCs w:val="28"/>
                <w:lang w:val="ru-RU"/>
              </w:rPr>
              <w:t>далек</w:t>
            </w:r>
            <w:r w:rsidR="005776DD" w:rsidRPr="00B936D6">
              <w:rPr>
                <w:rStyle w:val="c0"/>
                <w:rFonts w:ascii="Times New Roman" w:hAnsi="Times New Roman"/>
                <w:iCs/>
                <w:color w:val="000000"/>
                <w:sz w:val="28"/>
                <w:szCs w:val="28"/>
                <w:lang w:val="ru-RU"/>
              </w:rPr>
              <w:t>их 1960-1970-х годов (</w:t>
            </w:r>
            <w:r w:rsidR="005776DD" w:rsidRPr="00B936D6">
              <w:rPr>
                <w:rStyle w:val="c0"/>
                <w:rFonts w:ascii="Times New Roman" w:hAnsi="Times New Roman"/>
                <w:i/>
                <w:color w:val="000000"/>
                <w:sz w:val="28"/>
                <w:szCs w:val="28"/>
                <w:lang w:val="ru-RU"/>
              </w:rPr>
              <w:t>п</w:t>
            </w:r>
            <w:r w:rsidR="004D38D9" w:rsidRPr="00B936D6">
              <w:rPr>
                <w:rStyle w:val="c0"/>
                <w:rFonts w:ascii="Times New Roman" w:hAnsi="Times New Roman"/>
                <w:i/>
                <w:color w:val="000000"/>
                <w:sz w:val="28"/>
                <w:szCs w:val="28"/>
                <w:lang w:val="ru-RU"/>
              </w:rPr>
              <w:t>и</w:t>
            </w:r>
            <w:r w:rsidR="00847584" w:rsidRPr="00B936D6">
              <w:rPr>
                <w:rStyle w:val="c0"/>
                <w:rFonts w:ascii="Times New Roman" w:hAnsi="Times New Roman"/>
                <w:i/>
                <w:color w:val="000000"/>
                <w:sz w:val="28"/>
                <w:szCs w:val="28"/>
                <w:lang w:val="ru-RU"/>
              </w:rPr>
              <w:t>сьмо может быть зачитано или показано на экране</w:t>
            </w:r>
            <w:r w:rsidR="005776DD" w:rsidRPr="00B936D6">
              <w:rPr>
                <w:rStyle w:val="c0"/>
                <w:rFonts w:ascii="Times New Roman" w:hAnsi="Times New Roman"/>
                <w:iCs/>
                <w:color w:val="000000"/>
                <w:sz w:val="28"/>
                <w:szCs w:val="28"/>
                <w:lang w:val="ru-RU"/>
              </w:rPr>
              <w:t>)</w:t>
            </w:r>
            <w:r w:rsidR="0021125D" w:rsidRPr="00B936D6">
              <w:rPr>
                <w:rStyle w:val="c0"/>
                <w:rFonts w:ascii="Times New Roman" w:hAnsi="Times New Roman"/>
                <w:i/>
                <w:color w:val="000000"/>
                <w:sz w:val="28"/>
                <w:szCs w:val="28"/>
                <w:lang w:val="ru-RU"/>
              </w:rPr>
              <w:t xml:space="preserve"> (</w:t>
            </w:r>
            <w:r w:rsidR="0021125D" w:rsidRPr="00B936D6">
              <w:rPr>
                <w:rStyle w:val="c0"/>
                <w:rFonts w:ascii="Times New Roman" w:hAnsi="Times New Roman"/>
                <w:b/>
                <w:bCs/>
                <w:i/>
                <w:color w:val="000000"/>
                <w:sz w:val="28"/>
                <w:szCs w:val="28"/>
                <w:lang w:val="ru-RU"/>
              </w:rPr>
              <w:t>приложение 2</w:t>
            </w:r>
            <w:r w:rsidR="0021125D" w:rsidRPr="00B936D6">
              <w:rPr>
                <w:rStyle w:val="c0"/>
                <w:rFonts w:ascii="Times New Roman" w:hAnsi="Times New Roman"/>
                <w:i/>
                <w:color w:val="000000"/>
                <w:sz w:val="28"/>
                <w:szCs w:val="28"/>
                <w:lang w:val="ru-RU"/>
              </w:rPr>
              <w:t>)</w:t>
            </w:r>
            <w:r w:rsidR="005776DD" w:rsidRPr="00B936D6">
              <w:rPr>
                <w:rStyle w:val="c0"/>
                <w:rFonts w:ascii="Times New Roman" w:hAnsi="Times New Roman"/>
                <w:i/>
                <w:color w:val="000000"/>
                <w:sz w:val="28"/>
                <w:szCs w:val="28"/>
                <w:lang w:val="ru-RU"/>
              </w:rPr>
              <w:t>.</w:t>
            </w:r>
          </w:p>
          <w:p w14:paraId="38ADB5B1" w14:textId="3897BC25" w:rsidR="0021125D" w:rsidRPr="00B936D6" w:rsidRDefault="0021125D" w:rsidP="00E6663C">
            <w:pPr>
              <w:spacing w:line="240" w:lineRule="auto"/>
              <w:ind w:firstLine="708"/>
              <w:jc w:val="both"/>
              <w:rPr>
                <w:rFonts w:ascii="Times New Roman" w:hAnsi="Times New Roman" w:cs="Times New Roman"/>
                <w:b/>
                <w:bCs/>
                <w:i/>
                <w:iCs/>
                <w:color w:val="000000"/>
                <w:sz w:val="28"/>
                <w:szCs w:val="28"/>
                <w:lang w:val="ru-RU"/>
              </w:rPr>
            </w:pPr>
            <w:r w:rsidRPr="00B936D6">
              <w:rPr>
                <w:rStyle w:val="c0"/>
                <w:rFonts w:ascii="Times New Roman" w:hAnsi="Times New Roman"/>
                <w:b/>
                <w:bCs/>
                <w:i/>
                <w:iCs/>
                <w:sz w:val="28"/>
                <w:szCs w:val="28"/>
                <w:lang w:val="ru-RU"/>
              </w:rPr>
              <w:t xml:space="preserve">Примечание. </w:t>
            </w:r>
            <w:r w:rsidRPr="00B936D6">
              <w:rPr>
                <w:rStyle w:val="c0"/>
                <w:rFonts w:ascii="Times New Roman" w:hAnsi="Times New Roman"/>
                <w:i/>
                <w:iCs/>
                <w:sz w:val="28"/>
                <w:szCs w:val="28"/>
                <w:lang w:val="ru-RU"/>
              </w:rPr>
              <w:t>Рекомендуется добавить в письмо информацию регионального характера.</w:t>
            </w:r>
          </w:p>
        </w:tc>
      </w:tr>
      <w:tr w:rsidR="00EA39B0" w:rsidRPr="00B936D6" w14:paraId="683D4E75" w14:textId="77777777" w:rsidTr="00BA6671">
        <w:trPr>
          <w:trHeight w:val="448"/>
        </w:trPr>
        <w:tc>
          <w:tcPr>
            <w:tcW w:w="2684" w:type="dxa"/>
            <w:shd w:val="clear" w:color="auto" w:fill="auto"/>
            <w:tcMar>
              <w:top w:w="100" w:type="dxa"/>
              <w:left w:w="100" w:type="dxa"/>
              <w:bottom w:w="100" w:type="dxa"/>
              <w:right w:w="100" w:type="dxa"/>
            </w:tcMar>
          </w:tcPr>
          <w:p w14:paraId="37D307BC" w14:textId="0BE05156" w:rsidR="00EA39B0" w:rsidRPr="00B936D6" w:rsidRDefault="00EA39B0"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lang w:val="ru-RU"/>
              </w:rPr>
              <w:lastRenderedPageBreak/>
              <w:t>Основной (</w:t>
            </w:r>
            <w:proofErr w:type="spellStart"/>
            <w:proofErr w:type="gramStart"/>
            <w:r w:rsidRPr="00B936D6">
              <w:rPr>
                <w:rFonts w:ascii="Times New Roman" w:eastAsia="Times New Roman" w:hAnsi="Times New Roman" w:cs="Times New Roman"/>
                <w:b/>
                <w:sz w:val="28"/>
                <w:szCs w:val="28"/>
                <w:lang w:val="ru-RU"/>
              </w:rPr>
              <w:t>информацио-нный</w:t>
            </w:r>
            <w:proofErr w:type="spellEnd"/>
            <w:proofErr w:type="gramEnd"/>
            <w:r w:rsidRPr="00B936D6">
              <w:rPr>
                <w:rFonts w:ascii="Times New Roman" w:eastAsia="Times New Roman" w:hAnsi="Times New Roman" w:cs="Times New Roman"/>
                <w:b/>
                <w:sz w:val="28"/>
                <w:szCs w:val="28"/>
                <w:lang w:val="ru-RU"/>
              </w:rPr>
              <w:t>) этап</w:t>
            </w:r>
          </w:p>
        </w:tc>
        <w:tc>
          <w:tcPr>
            <w:tcW w:w="12300" w:type="dxa"/>
          </w:tcPr>
          <w:p w14:paraId="63FF8244" w14:textId="77777777" w:rsidR="00EA39B0" w:rsidRPr="00B936D6" w:rsidRDefault="00EA39B0" w:rsidP="00E6663C">
            <w:pPr>
              <w:spacing w:line="240" w:lineRule="auto"/>
              <w:rPr>
                <w:rFonts w:ascii="Times New Roman" w:hAnsi="Times New Roman" w:cs="Times New Roman"/>
                <w:sz w:val="28"/>
                <w:szCs w:val="28"/>
                <w:lang w:val="ru-RU"/>
              </w:rPr>
            </w:pPr>
            <w:r w:rsidRPr="00B936D6">
              <w:rPr>
                <w:rFonts w:ascii="Times New Roman" w:hAnsi="Times New Roman" w:cs="Times New Roman"/>
                <w:b/>
                <w:bCs/>
                <w:sz w:val="28"/>
                <w:szCs w:val="28"/>
                <w:lang w:val="ru-RU"/>
              </w:rPr>
              <w:t>Примерные вопросы для обсуждения с учащимися</w:t>
            </w:r>
            <w:r w:rsidRPr="00B936D6">
              <w:rPr>
                <w:rFonts w:ascii="Times New Roman" w:hAnsi="Times New Roman" w:cs="Times New Roman"/>
                <w:sz w:val="28"/>
                <w:szCs w:val="28"/>
                <w:lang w:val="ru-RU"/>
              </w:rPr>
              <w:t>:</w:t>
            </w:r>
          </w:p>
          <w:p w14:paraId="5C3551A7" w14:textId="11732A2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sz w:val="28"/>
                <w:szCs w:val="28"/>
              </w:rPr>
              <w:t>Какие идеалы, ценности свойственны всем поколениям молодежи?</w:t>
            </w:r>
          </w:p>
          <w:p w14:paraId="048A638A"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Какими были идеалы, ценности советских комсомольцев?</w:t>
            </w:r>
          </w:p>
          <w:p w14:paraId="4C195FE0"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Какие традиции комсомола сохраняются сегодня в деятельности БРСМ?</w:t>
            </w:r>
          </w:p>
          <w:p w14:paraId="047FFDCE" w14:textId="24B4FDF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iCs/>
                <w:sz w:val="28"/>
                <w:szCs w:val="28"/>
              </w:rPr>
              <w:t>Какова роль БРСМ в белорусском обществе?</w:t>
            </w:r>
          </w:p>
          <w:p w14:paraId="2525DD1E" w14:textId="73CB63E6" w:rsidR="00EA39B0" w:rsidRPr="00B936D6" w:rsidRDefault="00EA39B0" w:rsidP="007803CF">
            <w:pPr>
              <w:widowControl w:val="0"/>
              <w:shd w:val="clear" w:color="auto" w:fill="FFFFFF"/>
              <w:spacing w:line="240" w:lineRule="auto"/>
              <w:ind w:firstLine="25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5) Как вы думаете, кем стали во взрослой профессиональной жизни комсомольцы ХХ века? С </w:t>
            </w:r>
            <w:r w:rsidRPr="00B936D6">
              <w:rPr>
                <w:rFonts w:ascii="Times New Roman" w:eastAsia="Times New Roman" w:hAnsi="Times New Roman" w:cs="Times New Roman"/>
                <w:iCs/>
                <w:sz w:val="28"/>
                <w:szCs w:val="28"/>
                <w:lang w:val="ru-RU"/>
              </w:rPr>
              <w:lastRenderedPageBreak/>
              <w:t>какими достижениями современной Беларуси может быть связана их профессиональная деятельность?</w:t>
            </w:r>
          </w:p>
          <w:p w14:paraId="26A12323" w14:textId="3C774CF1"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Вопрос 5 рекомендуется использовать для перехода к следующему этапу урока. Целесообразно предложить учащимся порассуждать о том, какой вклад в развитие Беларуси внесли (вносят) комсомольцы ХХ века. Например, комсомольцы ХХ века стали педагогами (деятелями культуры, врачами, спортсменами, учеными и т.д.). Сегодня они прославляют Беларусь ....</w:t>
            </w:r>
          </w:p>
          <w:p w14:paraId="38643A51" w14:textId="7DF477B4"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2. Достижения современной Беларуси. </w:t>
            </w:r>
          </w:p>
          <w:p w14:paraId="781E04D9" w14:textId="77777777" w:rsidR="00EA39B0" w:rsidRPr="00B936D6" w:rsidRDefault="00EA39B0" w:rsidP="00E6663C">
            <w:pPr>
              <w:shd w:val="clear" w:color="auto" w:fill="FFFFFF"/>
              <w:spacing w:line="240" w:lineRule="auto"/>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1</w:t>
            </w:r>
            <w:r w:rsidRPr="00B936D6">
              <w:rPr>
                <w:rFonts w:ascii="Times New Roman" w:eastAsia="Times New Roman" w:hAnsi="Times New Roman" w:cs="Times New Roman"/>
                <w:bCs/>
                <w:sz w:val="28"/>
                <w:szCs w:val="28"/>
                <w:lang w:val="ru-RU"/>
              </w:rPr>
              <w:t xml:space="preserve">. Представление основных достижений современной Беларуси с использованием презентации, подготовленной с учетом материалов </w:t>
            </w:r>
            <w:r w:rsidRPr="00B936D6">
              <w:rPr>
                <w:rFonts w:ascii="Times New Roman" w:eastAsia="Times New Roman" w:hAnsi="Times New Roman" w:cs="Times New Roman"/>
                <w:b/>
                <w:i/>
                <w:iCs/>
                <w:sz w:val="28"/>
                <w:szCs w:val="28"/>
                <w:lang w:val="ru-RU"/>
              </w:rPr>
              <w:t>приложения 3</w:t>
            </w:r>
            <w:r w:rsidRPr="00B936D6">
              <w:rPr>
                <w:rFonts w:ascii="Times New Roman" w:eastAsia="Times New Roman" w:hAnsi="Times New Roman" w:cs="Times New Roman"/>
                <w:bCs/>
                <w:sz w:val="28"/>
                <w:szCs w:val="28"/>
                <w:lang w:val="ru-RU"/>
              </w:rPr>
              <w:t xml:space="preserve"> </w:t>
            </w:r>
          </w:p>
          <w:p w14:paraId="519336B4" w14:textId="77777777"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2</w:t>
            </w:r>
            <w:r w:rsidRPr="00B936D6">
              <w:rPr>
                <w:rFonts w:ascii="Times New Roman" w:eastAsia="Times New Roman" w:hAnsi="Times New Roman" w:cs="Times New Roman"/>
                <w:bCs/>
                <w:sz w:val="28"/>
                <w:szCs w:val="28"/>
                <w:lang w:val="ru-RU"/>
              </w:rPr>
              <w:t xml:space="preserve">. Беседа с учащимися: </w:t>
            </w:r>
          </w:p>
          <w:p w14:paraId="2E343E8A" w14:textId="69FED753"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sz w:val="28"/>
                <w:szCs w:val="28"/>
                <w:lang w:val="ru-RU"/>
              </w:rPr>
              <w:t>1) Какие достижения современной Беларуси вам известны?</w:t>
            </w:r>
          </w:p>
          <w:p w14:paraId="254FFB9E" w14:textId="7D771A02"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2) Какими белорусскими достижениями вы гордитесь?</w:t>
            </w:r>
          </w:p>
          <w:p w14:paraId="08749AD1" w14:textId="7BFD60C6"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3) Почему современная Беларусь смогла достичь таких успехов?</w:t>
            </w:r>
          </w:p>
          <w:p w14:paraId="7C640329" w14:textId="58E22669"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 xml:space="preserve">4) Что необходимо делать </w:t>
            </w:r>
            <w:proofErr w:type="gramStart"/>
            <w:r w:rsidRPr="00B936D6">
              <w:rPr>
                <w:rFonts w:ascii="Times New Roman" w:hAnsi="Times New Roman"/>
                <w:sz w:val="28"/>
                <w:szCs w:val="28"/>
              </w:rPr>
              <w:t>для сохранения</w:t>
            </w:r>
            <w:proofErr w:type="gramEnd"/>
            <w:r w:rsidRPr="00B936D6">
              <w:rPr>
                <w:rFonts w:ascii="Times New Roman" w:hAnsi="Times New Roman"/>
                <w:sz w:val="28"/>
                <w:szCs w:val="28"/>
              </w:rPr>
              <w:t xml:space="preserve"> достигнутого?</w:t>
            </w:r>
          </w:p>
          <w:p w14:paraId="23DA47CA" w14:textId="7BF0BFA1"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 xml:space="preserve">5) </w:t>
            </w:r>
            <w:proofErr w:type="gramStart"/>
            <w:r w:rsidRPr="00B936D6">
              <w:rPr>
                <w:rFonts w:ascii="Times New Roman" w:hAnsi="Times New Roman"/>
                <w:sz w:val="28"/>
                <w:szCs w:val="28"/>
              </w:rPr>
              <w:t>В</w:t>
            </w:r>
            <w:proofErr w:type="gramEnd"/>
            <w:r w:rsidRPr="00B936D6">
              <w:rPr>
                <w:rFonts w:ascii="Times New Roman" w:hAnsi="Times New Roman"/>
                <w:sz w:val="28"/>
                <w:szCs w:val="28"/>
              </w:rPr>
              <w:t xml:space="preserve"> каких направлениях Беларусь может развиваться и достичь значительных успехов в будущем?</w:t>
            </w:r>
          </w:p>
          <w:p w14:paraId="0800C8A8" w14:textId="080573B5"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6) Какова роль молодого поколения в сохранении и приумножении достижений Беларуси?</w:t>
            </w:r>
          </w:p>
          <w:p w14:paraId="211E9852" w14:textId="014438A7"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7) Что именно должны сохранить белорусы для будущих поколений?</w:t>
            </w:r>
          </w:p>
          <w:p w14:paraId="2DC6399D" w14:textId="77777777" w:rsidR="00EA39B0" w:rsidRPr="00B936D6" w:rsidRDefault="00EA39B0" w:rsidP="00E6663C">
            <w:pPr>
              <w:pStyle w:val="a7"/>
              <w:shd w:val="clear" w:color="auto" w:fill="FFFFFF"/>
              <w:spacing w:after="0" w:line="240" w:lineRule="auto"/>
              <w:ind w:left="0"/>
              <w:jc w:val="both"/>
              <w:rPr>
                <w:rFonts w:ascii="Times New Roman" w:hAnsi="Times New Roman"/>
                <w:b/>
                <w:bCs/>
                <w:sz w:val="28"/>
                <w:szCs w:val="28"/>
              </w:rPr>
            </w:pPr>
            <w:r w:rsidRPr="00B936D6">
              <w:rPr>
                <w:rFonts w:ascii="Times New Roman" w:hAnsi="Times New Roman"/>
                <w:b/>
                <w:bCs/>
                <w:sz w:val="28"/>
                <w:szCs w:val="28"/>
              </w:rPr>
              <w:t>3. Составление письма комсомольцам /членам молодежной организации 2075 г.</w:t>
            </w:r>
          </w:p>
          <w:p w14:paraId="289CFBE0" w14:textId="77777777" w:rsidR="00EA39B0" w:rsidRPr="00B936D6" w:rsidRDefault="00EA39B0" w:rsidP="00111D81">
            <w:pPr>
              <w:pStyle w:val="a7"/>
              <w:spacing w:after="0" w:line="240" w:lineRule="auto"/>
              <w:ind w:left="0"/>
              <w:jc w:val="both"/>
              <w:rPr>
                <w:rFonts w:ascii="Times New Roman" w:hAnsi="Times New Roman"/>
                <w:i/>
                <w:iCs/>
                <w:sz w:val="28"/>
                <w:szCs w:val="28"/>
              </w:rPr>
            </w:pPr>
            <w:r w:rsidRPr="00B936D6">
              <w:rPr>
                <w:rFonts w:ascii="Times New Roman" w:hAnsi="Times New Roman"/>
                <w:sz w:val="28"/>
                <w:szCs w:val="28"/>
              </w:rPr>
              <w:t xml:space="preserve">Педагог предлагает учащимся порассуждать о ценностях, традициях, которыми славится наша страна и которые следует сохранить, приумножить и передать следующим поколениям: </w:t>
            </w:r>
            <w:r w:rsidRPr="00B936D6">
              <w:rPr>
                <w:rFonts w:ascii="Times New Roman" w:hAnsi="Times New Roman"/>
                <w:i/>
                <w:iCs/>
                <w:sz w:val="28"/>
                <w:szCs w:val="28"/>
              </w:rPr>
              <w:t>Что важно сохранить для будущих поколений белорусов?</w:t>
            </w:r>
          </w:p>
          <w:p w14:paraId="35DC873F" w14:textId="2B7DCDA6" w:rsidR="00EA39B0" w:rsidRPr="00B936D6" w:rsidRDefault="00EA39B0" w:rsidP="00E6663C">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hAnsi="Times New Roman" w:cs="Times New Roman"/>
                <w:b/>
                <w:bCs/>
                <w:i/>
                <w:iCs/>
                <w:sz w:val="28"/>
                <w:szCs w:val="28"/>
                <w:lang w:val="ru-RU"/>
              </w:rPr>
              <w:t>Примечание.</w:t>
            </w:r>
            <w:r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rPr>
              <w:t>Урок может быть проведен с использованием формы «Диалог поколений»</w:t>
            </w:r>
            <w:r w:rsidRPr="00B936D6">
              <w:rPr>
                <w:rFonts w:ascii="Times New Roman" w:hAnsi="Times New Roman" w:cs="Times New Roman"/>
                <w:i/>
                <w:iCs/>
                <w:sz w:val="28"/>
                <w:szCs w:val="28"/>
              </w:rPr>
              <w:t xml:space="preserve"> </w:t>
            </w:r>
            <w:r w:rsidRPr="00B936D6">
              <w:rPr>
                <w:rFonts w:ascii="Times New Roman" w:hAnsi="Times New Roman" w:cs="Times New Roman"/>
                <w:b/>
                <w:bCs/>
                <w:i/>
                <w:iCs/>
                <w:sz w:val="28"/>
                <w:szCs w:val="28"/>
              </w:rPr>
              <w:t>(приложение 4)</w:t>
            </w:r>
          </w:p>
        </w:tc>
      </w:tr>
      <w:tr w:rsidR="00980D4D" w:rsidRPr="00B936D6" w14:paraId="591B6C31" w14:textId="77777777" w:rsidTr="00111D81">
        <w:trPr>
          <w:trHeight w:val="1014"/>
        </w:trPr>
        <w:tc>
          <w:tcPr>
            <w:tcW w:w="2684" w:type="dxa"/>
            <w:shd w:val="clear" w:color="auto" w:fill="auto"/>
            <w:tcMar>
              <w:top w:w="100" w:type="dxa"/>
              <w:left w:w="100" w:type="dxa"/>
              <w:bottom w:w="100" w:type="dxa"/>
              <w:right w:w="100" w:type="dxa"/>
            </w:tcMar>
          </w:tcPr>
          <w:p w14:paraId="1752CD46" w14:textId="07AF10BB" w:rsidR="00980D4D" w:rsidRPr="00B936D6" w:rsidRDefault="00980D4D"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lastRenderedPageBreak/>
              <w:t xml:space="preserve">Заключительный этап </w:t>
            </w:r>
          </w:p>
        </w:tc>
        <w:tc>
          <w:tcPr>
            <w:tcW w:w="12300" w:type="dxa"/>
          </w:tcPr>
          <w:p w14:paraId="485EB060" w14:textId="0A3BCEAC" w:rsidR="00544D59" w:rsidRPr="00B936D6" w:rsidRDefault="007E72C9" w:rsidP="00E6663C">
            <w:pPr>
              <w:widowControl w:val="0"/>
              <w:shd w:val="clear" w:color="auto" w:fill="FFFFFF"/>
              <w:spacing w:line="240" w:lineRule="auto"/>
              <w:ind w:firstLine="630"/>
              <w:jc w:val="both"/>
              <w:rPr>
                <w:rFonts w:ascii="Times New Roman" w:hAnsi="Times New Roman" w:cs="Times New Roman"/>
                <w:bCs/>
                <w:sz w:val="28"/>
                <w:szCs w:val="28"/>
                <w:lang w:val="ru-RU"/>
              </w:rPr>
            </w:pPr>
            <w:r w:rsidRPr="00B936D6">
              <w:rPr>
                <w:rFonts w:ascii="Times New Roman" w:hAnsi="Times New Roman" w:cs="Times New Roman"/>
                <w:b/>
                <w:bCs/>
                <w:sz w:val="28"/>
                <w:szCs w:val="28"/>
                <w:lang w:val="ru-RU"/>
              </w:rPr>
              <w:t>Итоговое слово педагога</w:t>
            </w:r>
            <w:r w:rsidR="00634DBC" w:rsidRPr="00B936D6">
              <w:rPr>
                <w:rFonts w:ascii="Times New Roman" w:hAnsi="Times New Roman" w:cs="Times New Roman"/>
                <w:b/>
                <w:bCs/>
                <w:sz w:val="28"/>
                <w:szCs w:val="28"/>
                <w:lang w:val="ru-RU"/>
              </w:rPr>
              <w:t xml:space="preserve"> </w:t>
            </w:r>
            <w:r w:rsidR="00634DBC" w:rsidRPr="00B936D6">
              <w:rPr>
                <w:rFonts w:ascii="Times New Roman" w:hAnsi="Times New Roman" w:cs="Times New Roman"/>
                <w:bCs/>
                <w:sz w:val="28"/>
                <w:szCs w:val="28"/>
                <w:lang w:val="ru-RU"/>
              </w:rPr>
              <w:t>(куратора учебной группы)</w:t>
            </w:r>
          </w:p>
          <w:p w14:paraId="2F4E9923" w14:textId="23019560" w:rsidR="00E06B00" w:rsidRPr="00B936D6" w:rsidRDefault="00E06B00" w:rsidP="00E6663C">
            <w:pPr>
              <w:widowControl w:val="0"/>
              <w:shd w:val="clear" w:color="auto" w:fill="FFFFFF"/>
              <w:spacing w:line="240" w:lineRule="auto"/>
              <w:ind w:firstLine="630"/>
              <w:jc w:val="both"/>
              <w:rPr>
                <w:rFonts w:ascii="Times New Roman" w:hAnsi="Times New Roman" w:cs="Times New Roman"/>
                <w:sz w:val="28"/>
                <w:szCs w:val="28"/>
              </w:rPr>
            </w:pPr>
            <w:r w:rsidRPr="00B936D6">
              <w:rPr>
                <w:rFonts w:ascii="Times New Roman" w:hAnsi="Times New Roman" w:cs="Times New Roman"/>
                <w:sz w:val="28"/>
                <w:szCs w:val="28"/>
              </w:rPr>
              <w:t xml:space="preserve">2025 год. Мы живем с вами в свободной, независимой стране. Чтобы стать такой, она прошла через многие, тяжелые испытания, </w:t>
            </w:r>
            <w:r w:rsidR="00544D59" w:rsidRPr="00B936D6">
              <w:rPr>
                <w:rFonts w:ascii="Times New Roman" w:hAnsi="Times New Roman" w:cs="Times New Roman"/>
                <w:sz w:val="28"/>
                <w:szCs w:val="28"/>
                <w:lang w:val="ru-RU"/>
              </w:rPr>
              <w:t>важнейшее</w:t>
            </w:r>
            <w:r w:rsidRPr="00B936D6">
              <w:rPr>
                <w:rFonts w:ascii="Times New Roman" w:hAnsi="Times New Roman" w:cs="Times New Roman"/>
                <w:sz w:val="28"/>
                <w:szCs w:val="28"/>
              </w:rPr>
              <w:t xml:space="preserve"> из которых </w:t>
            </w:r>
            <w:r w:rsidR="00544D59" w:rsidRPr="00B936D6">
              <w:rPr>
                <w:rFonts w:ascii="Times New Roman" w:hAnsi="Times New Roman" w:cs="Times New Roman"/>
                <w:sz w:val="28"/>
                <w:szCs w:val="28"/>
                <w:lang w:val="ru-RU"/>
              </w:rPr>
              <w:t>–</w:t>
            </w:r>
            <w:r w:rsidRPr="00B936D6">
              <w:rPr>
                <w:rFonts w:ascii="Times New Roman" w:hAnsi="Times New Roman" w:cs="Times New Roman"/>
                <w:sz w:val="28"/>
                <w:szCs w:val="28"/>
              </w:rPr>
              <w:t xml:space="preserve"> Велика</w:t>
            </w:r>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Отечественна война.</w:t>
            </w:r>
          </w:p>
          <w:p w14:paraId="75559DAB" w14:textId="6B726CA6"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В год 80-летия Великой Победы мы с гордостью вспоминаем подвиг</w:t>
            </w:r>
            <w:r w:rsidR="00544D59" w:rsidRPr="00B936D6">
              <w:rPr>
                <w:rFonts w:ascii="Times New Roman" w:hAnsi="Times New Roman" w:cs="Times New Roman"/>
                <w:sz w:val="28"/>
                <w:szCs w:val="28"/>
                <w:lang w:val="ru-RU"/>
              </w:rPr>
              <w:t xml:space="preserve"> белорусского</w:t>
            </w:r>
            <w:r w:rsidRPr="00B936D6">
              <w:rPr>
                <w:rFonts w:ascii="Times New Roman" w:hAnsi="Times New Roman" w:cs="Times New Roman"/>
                <w:sz w:val="28"/>
                <w:szCs w:val="28"/>
                <w:lang w:val="ru-RU"/>
              </w:rPr>
              <w:t xml:space="preserve"> народа, который встал на защиту своей Родины. Это была всенародная борьба с захватчиками.</w:t>
            </w:r>
          </w:p>
          <w:p w14:paraId="6EBA6C37" w14:textId="707824B2" w:rsidR="00544D59"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Сегодня</w:t>
            </w:r>
            <w:r w:rsidR="00544D59"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lang w:val="ru-RU"/>
              </w:rPr>
              <w:t xml:space="preserve">мы </w:t>
            </w:r>
            <w:r w:rsidR="00544D59" w:rsidRPr="00B936D6">
              <w:rPr>
                <w:rFonts w:ascii="Times New Roman" w:hAnsi="Times New Roman" w:cs="Times New Roman"/>
                <w:sz w:val="28"/>
                <w:szCs w:val="28"/>
                <w:lang w:val="ru-RU"/>
              </w:rPr>
              <w:t>г</w:t>
            </w:r>
            <w:r w:rsidRPr="00B936D6">
              <w:rPr>
                <w:rFonts w:ascii="Times New Roman" w:hAnsi="Times New Roman" w:cs="Times New Roman"/>
                <w:sz w:val="28"/>
                <w:szCs w:val="28"/>
                <w:lang w:val="ru-RU"/>
              </w:rPr>
              <w:t>овори</w:t>
            </w:r>
            <w:r w:rsidR="00111D81" w:rsidRPr="00B936D6">
              <w:rPr>
                <w:rFonts w:ascii="Times New Roman" w:hAnsi="Times New Roman" w:cs="Times New Roman"/>
                <w:sz w:val="28"/>
                <w:szCs w:val="28"/>
                <w:lang w:val="ru-RU"/>
              </w:rPr>
              <w:t>м</w:t>
            </w:r>
            <w:r w:rsidRPr="00B936D6">
              <w:rPr>
                <w:rFonts w:ascii="Times New Roman" w:hAnsi="Times New Roman" w:cs="Times New Roman"/>
                <w:sz w:val="28"/>
                <w:szCs w:val="28"/>
                <w:lang w:val="ru-RU"/>
              </w:rPr>
              <w:t xml:space="preserve"> </w:t>
            </w:r>
            <w:r w:rsidR="00544D59" w:rsidRPr="00B936D6">
              <w:rPr>
                <w:rFonts w:ascii="Times New Roman" w:hAnsi="Times New Roman" w:cs="Times New Roman"/>
                <w:sz w:val="28"/>
                <w:szCs w:val="28"/>
                <w:lang w:val="ru-RU"/>
              </w:rPr>
              <w:t xml:space="preserve">не только о боевом, но и о трудовом подвиге белорусского народа: </w:t>
            </w:r>
            <w:r w:rsidRPr="00B936D6">
              <w:rPr>
                <w:rFonts w:ascii="Times New Roman" w:hAnsi="Times New Roman" w:cs="Times New Roman"/>
                <w:sz w:val="28"/>
                <w:szCs w:val="28"/>
                <w:lang w:val="ru-RU"/>
              </w:rPr>
              <w:t>наш</w:t>
            </w:r>
            <w:r w:rsidR="00544D59" w:rsidRPr="00B936D6">
              <w:rPr>
                <w:rFonts w:ascii="Times New Roman" w:hAnsi="Times New Roman" w:cs="Times New Roman"/>
                <w:sz w:val="28"/>
                <w:szCs w:val="28"/>
                <w:lang w:val="ru-RU"/>
              </w:rPr>
              <w:t xml:space="preserve">и деды и прадеды </w:t>
            </w:r>
            <w:r w:rsidRPr="00B936D6">
              <w:rPr>
                <w:rFonts w:ascii="Times New Roman" w:hAnsi="Times New Roman" w:cs="Times New Roman"/>
                <w:sz w:val="28"/>
                <w:szCs w:val="28"/>
                <w:lang w:val="ru-RU"/>
              </w:rPr>
              <w:t>не только одержал</w:t>
            </w:r>
            <w:r w:rsidR="00544D59" w:rsidRPr="00B936D6">
              <w:rPr>
                <w:rFonts w:ascii="Times New Roman" w:hAnsi="Times New Roman" w:cs="Times New Roman"/>
                <w:sz w:val="28"/>
                <w:szCs w:val="28"/>
                <w:lang w:val="ru-RU"/>
              </w:rPr>
              <w:t>и</w:t>
            </w:r>
            <w:r w:rsidRPr="00B936D6">
              <w:rPr>
                <w:rFonts w:ascii="Times New Roman" w:hAnsi="Times New Roman" w:cs="Times New Roman"/>
                <w:sz w:val="28"/>
                <w:szCs w:val="28"/>
                <w:lang w:val="ru-RU"/>
              </w:rPr>
              <w:t xml:space="preserve"> победу над врагом, но и смог</w:t>
            </w:r>
            <w:r w:rsidR="00544D59" w:rsidRPr="00B936D6">
              <w:rPr>
                <w:rFonts w:ascii="Times New Roman" w:hAnsi="Times New Roman" w:cs="Times New Roman"/>
                <w:sz w:val="28"/>
                <w:szCs w:val="28"/>
                <w:lang w:val="ru-RU"/>
              </w:rPr>
              <w:t>ли</w:t>
            </w:r>
            <w:r w:rsidRPr="00B936D6">
              <w:rPr>
                <w:rFonts w:ascii="Times New Roman" w:hAnsi="Times New Roman" w:cs="Times New Roman"/>
                <w:sz w:val="28"/>
                <w:szCs w:val="28"/>
                <w:lang w:val="ru-RU"/>
              </w:rPr>
              <w:t xml:space="preserve"> возродить из пепла свои города и села. </w:t>
            </w:r>
          </w:p>
          <w:p w14:paraId="708E8DAC" w14:textId="71BB6D30"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С гордостью мы отмечаем, что на основе их достижений было построено сильное, независимое и суверенное государство</w:t>
            </w:r>
            <w:r w:rsidR="00544D59" w:rsidRPr="00B936D6">
              <w:rPr>
                <w:rFonts w:ascii="Times New Roman" w:hAnsi="Times New Roman" w:cs="Times New Roman"/>
                <w:sz w:val="28"/>
                <w:szCs w:val="28"/>
                <w:lang w:val="ru-RU"/>
              </w:rPr>
              <w:t xml:space="preserve"> – Республика Беларусь, которая способна </w:t>
            </w:r>
            <w:r w:rsidRPr="00B936D6">
              <w:rPr>
                <w:rFonts w:ascii="Times New Roman" w:hAnsi="Times New Roman" w:cs="Times New Roman"/>
                <w:sz w:val="28"/>
                <w:szCs w:val="28"/>
                <w:lang w:val="ru-RU"/>
              </w:rPr>
              <w:t xml:space="preserve">противостоять любым вызовам времени. </w:t>
            </w:r>
            <w:r w:rsidR="00111D81" w:rsidRPr="00B936D6">
              <w:rPr>
                <w:rFonts w:ascii="Times New Roman" w:hAnsi="Times New Roman" w:cs="Times New Roman"/>
                <w:sz w:val="28"/>
                <w:szCs w:val="28"/>
                <w:lang w:val="ru-RU"/>
              </w:rPr>
              <w:t xml:space="preserve">Национальная безопасность нашего государства сегодня обеспечена теми экономическими, политическими и социальными мероприятиями, которые были проведены под руководством Президента Республики Беларусь – Александра Григорьевича Лукашенко. </w:t>
            </w:r>
          </w:p>
          <w:p w14:paraId="27DDF6B2" w14:textId="4DC99065" w:rsidR="00E06B00" w:rsidRPr="00B936D6" w:rsidRDefault="00E06B00" w:rsidP="00E6663C">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8"/>
                <w:szCs w:val="28"/>
                <w:lang w:val="ru-RU"/>
              </w:rPr>
              <w:t>Мы чтим память тех, кто отдал свои жизни за наше будущее, и продолжаем их дело, стремясь к процветанию и благополучию нашей Родины. М</w:t>
            </w:r>
            <w:r w:rsidRPr="00B936D6">
              <w:rPr>
                <w:rFonts w:ascii="Times New Roman" w:hAnsi="Times New Roman" w:cs="Times New Roman"/>
                <w:sz w:val="28"/>
                <w:szCs w:val="28"/>
              </w:rPr>
              <w:t>ы должны быть достойными этих побед и идти к новым</w:t>
            </w:r>
            <w:r w:rsidRPr="00B936D6">
              <w:rPr>
                <w:rFonts w:ascii="Times New Roman" w:hAnsi="Times New Roman" w:cs="Times New Roman"/>
                <w:sz w:val="28"/>
                <w:szCs w:val="28"/>
                <w:lang w:val="ru-RU"/>
              </w:rPr>
              <w:t xml:space="preserve"> достижениям</w:t>
            </w:r>
            <w:r w:rsidRPr="00B936D6">
              <w:rPr>
                <w:rFonts w:ascii="Times New Roman" w:hAnsi="Times New Roman" w:cs="Times New Roman"/>
                <w:sz w:val="28"/>
                <w:szCs w:val="28"/>
              </w:rPr>
              <w:t xml:space="preserve">, преумножая их, и </w:t>
            </w:r>
            <w:proofErr w:type="spellStart"/>
            <w:r w:rsidRPr="00B936D6">
              <w:rPr>
                <w:rFonts w:ascii="Times New Roman" w:hAnsi="Times New Roman" w:cs="Times New Roman"/>
                <w:sz w:val="28"/>
                <w:szCs w:val="28"/>
              </w:rPr>
              <w:t>передава</w:t>
            </w:r>
            <w:proofErr w:type="spellEnd"/>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эстафету будущим поколениям.</w:t>
            </w:r>
          </w:p>
          <w:p w14:paraId="35B73FD9" w14:textId="6D122714" w:rsidR="00A1059A" w:rsidRPr="00B936D6" w:rsidRDefault="00A1059A"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 xml:space="preserve">Педагог может предложить учащимся ответить на вопрос: </w:t>
            </w:r>
            <w:r w:rsidRPr="00B936D6">
              <w:rPr>
                <w:rStyle w:val="c0"/>
                <w:rFonts w:ascii="Times New Roman" w:hAnsi="Times New Roman"/>
                <w:i/>
                <w:color w:val="000000"/>
                <w:sz w:val="28"/>
                <w:szCs w:val="28"/>
              </w:rPr>
              <w:t>Как вы считаете, почему важно сохранять традиции</w:t>
            </w:r>
            <w:r w:rsidRPr="00B936D6">
              <w:rPr>
                <w:rStyle w:val="c0"/>
                <w:rFonts w:ascii="Times New Roman" w:hAnsi="Times New Roman"/>
                <w:i/>
                <w:color w:val="000000"/>
                <w:sz w:val="28"/>
                <w:szCs w:val="28"/>
                <w:lang w:val="ru-RU"/>
              </w:rPr>
              <w:t xml:space="preserve">? </w:t>
            </w:r>
          </w:p>
          <w:p w14:paraId="77F41EDA" w14:textId="103221C9" w:rsidR="00A1059A" w:rsidRPr="00B936D6" w:rsidRDefault="007E72C9" w:rsidP="00E6663C">
            <w:pPr>
              <w:pStyle w:val="a7"/>
              <w:widowControl w:val="0"/>
              <w:pBdr>
                <w:top w:val="nil"/>
                <w:left w:val="nil"/>
                <w:bottom w:val="nil"/>
                <w:right w:val="nil"/>
                <w:between w:val="nil"/>
              </w:pBdr>
              <w:shd w:val="clear" w:color="auto" w:fill="FFFFFF" w:themeFill="background1"/>
              <w:spacing w:after="0" w:line="240" w:lineRule="auto"/>
              <w:ind w:left="0" w:firstLine="630"/>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В конце урока педагог </w:t>
            </w:r>
            <w:r w:rsidR="00634DBC" w:rsidRPr="00B936D6">
              <w:rPr>
                <w:rFonts w:ascii="Times New Roman" w:eastAsia="Times New Roman" w:hAnsi="Times New Roman"/>
                <w:iCs/>
                <w:sz w:val="28"/>
                <w:szCs w:val="28"/>
              </w:rPr>
              <w:t xml:space="preserve">(куратор учебной группы) </w:t>
            </w:r>
            <w:r w:rsidRPr="00B936D6">
              <w:rPr>
                <w:rFonts w:ascii="Times New Roman" w:eastAsia="Times New Roman" w:hAnsi="Times New Roman"/>
                <w:iCs/>
                <w:sz w:val="28"/>
                <w:szCs w:val="28"/>
              </w:rPr>
              <w:t>предлагает</w:t>
            </w:r>
            <w:r w:rsidR="00A1059A" w:rsidRPr="00B936D6">
              <w:rPr>
                <w:rFonts w:ascii="Times New Roman" w:eastAsia="Times New Roman" w:hAnsi="Times New Roman"/>
                <w:iCs/>
                <w:sz w:val="28"/>
                <w:szCs w:val="28"/>
              </w:rPr>
              <w:t>:</w:t>
            </w:r>
          </w:p>
          <w:p w14:paraId="732DD96D" w14:textId="2674033D" w:rsidR="00A1059A" w:rsidRPr="00B936D6" w:rsidRDefault="007E72C9"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з</w:t>
            </w:r>
            <w:r w:rsidR="00980D4D" w:rsidRPr="00B936D6">
              <w:rPr>
                <w:rFonts w:ascii="Times New Roman" w:eastAsia="Times New Roman" w:hAnsi="Times New Roman"/>
                <w:iCs/>
                <w:sz w:val="28"/>
                <w:szCs w:val="28"/>
              </w:rPr>
              <w:t>апланировать</w:t>
            </w:r>
            <w:r w:rsidR="00787AD8" w:rsidRPr="00B936D6">
              <w:rPr>
                <w:rFonts w:ascii="Times New Roman" w:eastAsia="Times New Roman" w:hAnsi="Times New Roman"/>
                <w:iCs/>
                <w:sz w:val="28"/>
                <w:szCs w:val="28"/>
              </w:rPr>
              <w:t xml:space="preserve"> две образовательные</w:t>
            </w:r>
            <w:r w:rsidR="00980D4D" w:rsidRPr="00B936D6">
              <w:rPr>
                <w:rFonts w:ascii="Times New Roman" w:eastAsia="Times New Roman" w:hAnsi="Times New Roman"/>
                <w:iCs/>
                <w:sz w:val="28"/>
                <w:szCs w:val="28"/>
              </w:rPr>
              <w:t xml:space="preserve"> экскурси</w:t>
            </w:r>
            <w:r w:rsidR="00787AD8" w:rsidRPr="00B936D6">
              <w:rPr>
                <w:rFonts w:ascii="Times New Roman" w:eastAsia="Times New Roman" w:hAnsi="Times New Roman"/>
                <w:iCs/>
                <w:sz w:val="28"/>
                <w:szCs w:val="28"/>
              </w:rPr>
              <w:t>и</w:t>
            </w:r>
            <w:r w:rsidR="00980D4D" w:rsidRPr="00B936D6">
              <w:rPr>
                <w:rFonts w:ascii="Times New Roman" w:eastAsia="Times New Roman" w:hAnsi="Times New Roman"/>
                <w:iCs/>
                <w:sz w:val="28"/>
                <w:szCs w:val="28"/>
              </w:rPr>
              <w:t xml:space="preserve"> на </w:t>
            </w:r>
            <w:r w:rsidRPr="00B936D6">
              <w:rPr>
                <w:rFonts w:ascii="Times New Roman" w:eastAsia="Times New Roman" w:hAnsi="Times New Roman"/>
                <w:iCs/>
                <w:sz w:val="28"/>
                <w:szCs w:val="28"/>
              </w:rPr>
              <w:t xml:space="preserve">экскурсионные объекты </w:t>
            </w:r>
            <w:r w:rsidR="00787AD8" w:rsidRPr="00B936D6">
              <w:rPr>
                <w:rFonts w:ascii="Times New Roman" w:eastAsia="Times New Roman" w:hAnsi="Times New Roman"/>
                <w:iCs/>
                <w:sz w:val="28"/>
                <w:szCs w:val="28"/>
              </w:rPr>
              <w:t xml:space="preserve">Республики Беларусь, входящие в БОЛЬШОЙ ТУРИСТИЧЕСКИЙ МАРШРУТ «РОДНУЮ БЕЛАРУСЬ ЗНАЙ, ЛЮБИ, ИЗУЧАЙ» (наиболее значимые объекты областных центров и </w:t>
            </w:r>
            <w:proofErr w:type="spellStart"/>
            <w:r w:rsidR="00787AD8" w:rsidRPr="00B936D6">
              <w:rPr>
                <w:rFonts w:ascii="Times New Roman" w:eastAsia="Times New Roman" w:hAnsi="Times New Roman"/>
                <w:iCs/>
                <w:sz w:val="28"/>
                <w:szCs w:val="28"/>
              </w:rPr>
              <w:t>г.Минска</w:t>
            </w:r>
            <w:proofErr w:type="spellEnd"/>
            <w:r w:rsidR="00787AD8" w:rsidRPr="00B936D6">
              <w:rPr>
                <w:rFonts w:ascii="Times New Roman" w:eastAsia="Times New Roman" w:hAnsi="Times New Roman"/>
                <w:iCs/>
                <w:sz w:val="28"/>
                <w:szCs w:val="28"/>
              </w:rPr>
              <w:t>) и МАЛЫЙ ТУРИСТИЧЕСКИЙ МАРШРУТ «СВОЙ КРАЙ ЗНАЙ, ЛЮБИ, ИЗУЧАЙ» (объекты малой родины (объекты своего региона и г.</w:t>
            </w:r>
            <w:r w:rsidR="00DC316C" w:rsidRPr="00B936D6">
              <w:rPr>
                <w:rFonts w:ascii="Times New Roman" w:eastAsia="Times New Roman" w:hAnsi="Times New Roman"/>
                <w:iCs/>
                <w:sz w:val="28"/>
                <w:szCs w:val="28"/>
              </w:rPr>
              <w:t xml:space="preserve"> </w:t>
            </w:r>
            <w:r w:rsidR="00787AD8" w:rsidRPr="00B936D6">
              <w:rPr>
                <w:rFonts w:ascii="Times New Roman" w:eastAsia="Times New Roman" w:hAnsi="Times New Roman"/>
                <w:iCs/>
                <w:sz w:val="28"/>
                <w:szCs w:val="28"/>
              </w:rPr>
              <w:t>Минска)</w:t>
            </w:r>
            <w:r w:rsidR="00A1059A" w:rsidRPr="00B936D6">
              <w:rPr>
                <w:rFonts w:ascii="Times New Roman" w:eastAsia="Times New Roman" w:hAnsi="Times New Roman"/>
                <w:iCs/>
                <w:sz w:val="28"/>
                <w:szCs w:val="28"/>
              </w:rPr>
              <w:t>;</w:t>
            </w:r>
          </w:p>
          <w:p w14:paraId="3368DE0D" w14:textId="61158D47" w:rsidR="00847584" w:rsidRPr="00B936D6" w:rsidRDefault="00577050"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принять участие в </w:t>
            </w:r>
            <w:r w:rsidR="00A1059A" w:rsidRPr="00B936D6">
              <w:rPr>
                <w:rFonts w:ascii="Times New Roman" w:eastAsia="Times New Roman" w:hAnsi="Times New Roman"/>
                <w:iCs/>
                <w:sz w:val="28"/>
                <w:szCs w:val="28"/>
              </w:rPr>
              <w:t>р</w:t>
            </w:r>
            <w:r w:rsidRPr="00B936D6">
              <w:rPr>
                <w:rFonts w:ascii="Times New Roman" w:eastAsia="Times New Roman" w:hAnsi="Times New Roman"/>
                <w:iCs/>
                <w:sz w:val="28"/>
                <w:szCs w:val="28"/>
              </w:rPr>
              <w:t xml:space="preserve">еспубликанском конкурсе </w:t>
            </w:r>
            <w:r w:rsidRPr="00B936D6">
              <w:rPr>
                <w:rFonts w:ascii="Times New Roman" w:eastAsia="Times New Roman" w:hAnsi="Times New Roman"/>
                <w:b/>
                <w:bCs/>
                <w:iCs/>
                <w:sz w:val="28"/>
                <w:szCs w:val="28"/>
              </w:rPr>
              <w:t>«Открываем Беларусь»</w:t>
            </w:r>
            <w:r w:rsidR="00A1059A" w:rsidRPr="00B936D6">
              <w:rPr>
                <w:rFonts w:ascii="Times New Roman" w:eastAsia="Times New Roman" w:hAnsi="Times New Roman"/>
                <w:b/>
                <w:bCs/>
                <w:iCs/>
                <w:sz w:val="28"/>
                <w:szCs w:val="28"/>
              </w:rPr>
              <w:t xml:space="preserve"> (</w:t>
            </w:r>
            <w:r w:rsidRPr="00B936D6">
              <w:rPr>
                <w:rFonts w:ascii="Times New Roman" w:eastAsia="Times New Roman" w:hAnsi="Times New Roman"/>
                <w:iCs/>
                <w:sz w:val="28"/>
                <w:szCs w:val="28"/>
              </w:rPr>
              <w:t>рассказать о родной Беларуси</w:t>
            </w:r>
            <w:r w:rsidR="00A1059A" w:rsidRPr="00B936D6">
              <w:rPr>
                <w:rFonts w:ascii="Times New Roman" w:eastAsia="Times New Roman" w:hAnsi="Times New Roman"/>
                <w:iCs/>
                <w:sz w:val="28"/>
                <w:szCs w:val="28"/>
              </w:rPr>
              <w:t xml:space="preserve"> </w:t>
            </w:r>
            <w:r w:rsidRPr="00B936D6">
              <w:rPr>
                <w:rFonts w:ascii="Times New Roman" w:eastAsia="Times New Roman" w:hAnsi="Times New Roman"/>
                <w:iCs/>
                <w:sz w:val="28"/>
                <w:szCs w:val="28"/>
              </w:rPr>
              <w:t>(событии, явлении</w:t>
            </w:r>
            <w:r w:rsidR="00A1059A" w:rsidRPr="00B936D6">
              <w:rPr>
                <w:rFonts w:ascii="Times New Roman" w:eastAsia="Times New Roman" w:hAnsi="Times New Roman"/>
                <w:iCs/>
                <w:sz w:val="28"/>
                <w:szCs w:val="28"/>
              </w:rPr>
              <w:t>, достижении</w:t>
            </w:r>
            <w:r w:rsidRPr="00B936D6">
              <w:rPr>
                <w:rFonts w:ascii="Times New Roman" w:eastAsia="Times New Roman" w:hAnsi="Times New Roman"/>
                <w:iCs/>
                <w:sz w:val="28"/>
                <w:szCs w:val="28"/>
              </w:rPr>
              <w:t xml:space="preserve"> из</w:t>
            </w:r>
            <w:r w:rsidR="00A1059A" w:rsidRPr="00B936D6">
              <w:rPr>
                <w:rFonts w:ascii="Times New Roman" w:eastAsia="Times New Roman" w:hAnsi="Times New Roman"/>
                <w:iCs/>
                <w:sz w:val="28"/>
                <w:szCs w:val="28"/>
              </w:rPr>
              <w:t xml:space="preserve"> истории или современной жизни </w:t>
            </w:r>
            <w:r w:rsidRPr="00B936D6">
              <w:rPr>
                <w:rFonts w:ascii="Times New Roman" w:eastAsia="Times New Roman" w:hAnsi="Times New Roman"/>
                <w:iCs/>
                <w:sz w:val="28"/>
                <w:szCs w:val="28"/>
              </w:rPr>
              <w:t>белорусского народа</w:t>
            </w:r>
            <w:r w:rsidR="00A1059A" w:rsidRPr="00B936D6">
              <w:rPr>
                <w:rFonts w:ascii="Times New Roman" w:eastAsia="Times New Roman" w:hAnsi="Times New Roman"/>
                <w:iCs/>
                <w:sz w:val="28"/>
                <w:szCs w:val="28"/>
              </w:rPr>
              <w:t>).</w:t>
            </w:r>
            <w:r w:rsidRPr="00B936D6">
              <w:rPr>
                <w:rFonts w:ascii="Times New Roman" w:eastAsia="Times New Roman" w:hAnsi="Times New Roman"/>
                <w:iCs/>
                <w:sz w:val="28"/>
                <w:szCs w:val="28"/>
              </w:rPr>
              <w:t xml:space="preserve"> Конкурс стартует 1 сентября 2025 года.</w:t>
            </w:r>
            <w:r w:rsidRPr="00B936D6">
              <w:rPr>
                <w:rFonts w:ascii="Times New Roman" w:hAnsi="Times New Roman"/>
                <w:sz w:val="28"/>
                <w:szCs w:val="28"/>
              </w:rPr>
              <w:t xml:space="preserve"> </w:t>
            </w:r>
          </w:p>
        </w:tc>
      </w:tr>
    </w:tbl>
    <w:p w14:paraId="1F36AAAD" w14:textId="0D54139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p>
    <w:p w14:paraId="6D80B623" w14:textId="77777777" w:rsidR="009566C5" w:rsidRPr="00B936D6" w:rsidRDefault="009566C5" w:rsidP="00E6663C">
      <w:pPr>
        <w:pStyle w:val="c4"/>
        <w:shd w:val="clear" w:color="auto" w:fill="FFFFFF"/>
        <w:spacing w:before="0" w:beforeAutospacing="0" w:after="0" w:afterAutospacing="0"/>
        <w:jc w:val="right"/>
        <w:rPr>
          <w:rStyle w:val="c0"/>
          <w:iCs/>
          <w:color w:val="000000"/>
          <w:sz w:val="28"/>
          <w:szCs w:val="28"/>
        </w:rPr>
      </w:pPr>
    </w:p>
    <w:p w14:paraId="532974DA" w14:textId="310E5BEB" w:rsidR="009566C5" w:rsidRPr="00B936D6" w:rsidRDefault="009566C5" w:rsidP="009566C5">
      <w:pPr>
        <w:rPr>
          <w:rStyle w:val="c0"/>
          <w:rFonts w:ascii="Times New Roman" w:eastAsia="Times New Roman" w:hAnsi="Times New Roman"/>
          <w:i/>
          <w:color w:val="000000"/>
          <w:sz w:val="24"/>
          <w:szCs w:val="24"/>
          <w:lang w:val="ru-RU"/>
        </w:rPr>
      </w:pPr>
      <w:r w:rsidRPr="00B936D6">
        <w:rPr>
          <w:rStyle w:val="c0"/>
          <w:rFonts w:ascii="Times New Roman" w:eastAsia="Times New Roman" w:hAnsi="Times New Roman"/>
          <w:i/>
          <w:color w:val="000000"/>
          <w:sz w:val="24"/>
          <w:szCs w:val="24"/>
          <w:lang w:val="ru-RU"/>
        </w:rPr>
        <w:t>* Методические материалы составлены в соответствии с материалами, разработанными ГУО «Академия образования»</w:t>
      </w:r>
    </w:p>
    <w:p w14:paraId="352B2211" w14:textId="77777777" w:rsidR="00324A32" w:rsidRPr="00B936D6" w:rsidRDefault="00324A32" w:rsidP="00E6663C">
      <w:pPr>
        <w:pStyle w:val="c4"/>
        <w:shd w:val="clear" w:color="auto" w:fill="FFFFFF"/>
        <w:spacing w:before="0" w:beforeAutospacing="0" w:after="0" w:afterAutospacing="0"/>
        <w:jc w:val="right"/>
        <w:rPr>
          <w:rStyle w:val="c0"/>
          <w:i/>
          <w:color w:val="000000"/>
        </w:rPr>
        <w:sectPr w:rsidR="00324A32" w:rsidRPr="00B936D6" w:rsidSect="00E6663C">
          <w:footerReference w:type="default" r:id="rId8"/>
          <w:pgSz w:w="16838" w:h="11906" w:orient="landscape"/>
          <w:pgMar w:top="851" w:right="851" w:bottom="851" w:left="851" w:header="709" w:footer="709" w:gutter="0"/>
          <w:cols w:space="708"/>
          <w:docGrid w:linePitch="360"/>
        </w:sectPr>
      </w:pPr>
    </w:p>
    <w:p w14:paraId="52C6AFC1" w14:textId="05D2573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1</w:t>
      </w:r>
    </w:p>
    <w:p w14:paraId="16FAF07B" w14:textId="63BBC08E" w:rsidR="00F11E53" w:rsidRPr="00B936D6" w:rsidRDefault="00F11E53"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«Облако слов»</w:t>
      </w:r>
    </w:p>
    <w:p w14:paraId="34D6E6BF" w14:textId="77777777" w:rsidR="002345E6" w:rsidRPr="00B936D6" w:rsidRDefault="002345E6" w:rsidP="00E6663C">
      <w:pPr>
        <w:pStyle w:val="c4"/>
        <w:shd w:val="clear" w:color="auto" w:fill="FFFFFF"/>
        <w:spacing w:before="0" w:beforeAutospacing="0" w:after="0" w:afterAutospacing="0"/>
        <w:rPr>
          <w:rStyle w:val="c0"/>
          <w:b/>
          <w:bCs/>
          <w:iCs/>
          <w:color w:val="000000"/>
          <w:sz w:val="28"/>
          <w:szCs w:val="28"/>
        </w:rPr>
      </w:pPr>
    </w:p>
    <w:p w14:paraId="76E34FAE" w14:textId="0D8C534C" w:rsidR="00F11E53" w:rsidRPr="00B936D6" w:rsidRDefault="002345E6" w:rsidP="00E6663C">
      <w:pPr>
        <w:pStyle w:val="c4"/>
        <w:shd w:val="clear" w:color="auto" w:fill="FFFFFF"/>
        <w:spacing w:before="0" w:beforeAutospacing="0" w:after="0" w:afterAutospacing="0"/>
        <w:rPr>
          <w:rStyle w:val="c0"/>
          <w:b/>
          <w:bCs/>
          <w:iCs/>
          <w:color w:val="000000"/>
          <w:sz w:val="28"/>
          <w:szCs w:val="28"/>
        </w:rPr>
      </w:pPr>
      <w:r w:rsidRPr="00B936D6">
        <w:rPr>
          <w:noProof/>
          <w:sz w:val="28"/>
          <w:szCs w:val="28"/>
        </w:rPr>
        <w:drawing>
          <wp:inline distT="0" distB="0" distL="0" distR="0" wp14:anchorId="0C9A0309" wp14:editId="61E3302B">
            <wp:extent cx="8392160" cy="4182219"/>
            <wp:effectExtent l="0" t="0"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13796" cy="4193001"/>
                    </a:xfrm>
                    <a:prstGeom prst="rect">
                      <a:avLst/>
                    </a:prstGeom>
                  </pic:spPr>
                </pic:pic>
              </a:graphicData>
            </a:graphic>
          </wp:inline>
        </w:drawing>
      </w:r>
      <w:r w:rsidRPr="00B936D6">
        <w:rPr>
          <w:noProof/>
          <w:sz w:val="28"/>
          <w:szCs w:val="28"/>
        </w:rPr>
        <w:t xml:space="preserve"> </w:t>
      </w:r>
    </w:p>
    <w:p w14:paraId="5C89B819" w14:textId="77777777" w:rsidR="00F11E53" w:rsidRPr="00B936D6" w:rsidRDefault="00F11E53" w:rsidP="00E6663C">
      <w:pPr>
        <w:pStyle w:val="c4"/>
        <w:shd w:val="clear" w:color="auto" w:fill="FFFFFF"/>
        <w:spacing w:before="0" w:beforeAutospacing="0" w:after="0" w:afterAutospacing="0"/>
        <w:rPr>
          <w:rStyle w:val="c0"/>
          <w:b/>
          <w:bCs/>
          <w:iCs/>
          <w:color w:val="000000"/>
          <w:sz w:val="28"/>
          <w:szCs w:val="28"/>
        </w:rPr>
        <w:sectPr w:rsidR="00F11E53" w:rsidRPr="00B936D6" w:rsidSect="001C48A2">
          <w:pgSz w:w="16838" w:h="11906" w:orient="landscape"/>
          <w:pgMar w:top="851" w:right="851" w:bottom="851" w:left="851" w:header="709" w:footer="709" w:gutter="0"/>
          <w:cols w:space="708"/>
          <w:docGrid w:linePitch="360"/>
        </w:sectPr>
      </w:pPr>
    </w:p>
    <w:p w14:paraId="5C604B1F" w14:textId="021BED29" w:rsidR="00F11E53" w:rsidRPr="00B936D6" w:rsidRDefault="00F11E53"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2</w:t>
      </w:r>
    </w:p>
    <w:p w14:paraId="71690D68" w14:textId="0974AEBD" w:rsidR="00CA33B1" w:rsidRPr="00B936D6" w:rsidRDefault="00CA33B1"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«Письма из прошлого»</w:t>
      </w:r>
    </w:p>
    <w:p w14:paraId="3A1C8A18" w14:textId="77777777" w:rsidR="006145E5" w:rsidRPr="00B936D6" w:rsidRDefault="006145E5" w:rsidP="00E6663C">
      <w:pPr>
        <w:spacing w:line="240" w:lineRule="auto"/>
        <w:jc w:val="center"/>
        <w:rPr>
          <w:rFonts w:ascii="Times New Roman" w:hAnsi="Times New Roman" w:cs="Times New Roman"/>
          <w:b/>
          <w:bCs/>
          <w:sz w:val="28"/>
          <w:szCs w:val="28"/>
        </w:rPr>
      </w:pPr>
    </w:p>
    <w:p w14:paraId="760BDC36" w14:textId="77777777" w:rsidR="003A76F3" w:rsidRPr="00B936D6" w:rsidRDefault="003A76F3" w:rsidP="00934281">
      <w:pPr>
        <w:spacing w:line="240" w:lineRule="auto"/>
        <w:rPr>
          <w:rStyle w:val="c0"/>
          <w:rFonts w:ascii="Times New Roman" w:hAnsi="Times New Roman"/>
          <w:b/>
          <w:bCs/>
          <w:iCs/>
          <w:color w:val="000000"/>
          <w:sz w:val="28"/>
          <w:szCs w:val="28"/>
          <w:lang w:val="ru-RU"/>
        </w:rPr>
      </w:pPr>
    </w:p>
    <w:p w14:paraId="6800F29B" w14:textId="6727BEDD" w:rsidR="00324A32" w:rsidRPr="00B936D6" w:rsidRDefault="00324A32" w:rsidP="00E6663C">
      <w:pPr>
        <w:spacing w:line="240" w:lineRule="auto"/>
        <w:jc w:val="center"/>
        <w:rPr>
          <w:rStyle w:val="c0"/>
          <w:rFonts w:ascii="Times New Roman" w:hAnsi="Times New Roman"/>
          <w:b/>
          <w:bCs/>
          <w:iCs/>
          <w:color w:val="000000"/>
          <w:sz w:val="28"/>
          <w:szCs w:val="28"/>
          <w:lang w:val="ru-RU"/>
        </w:rPr>
      </w:pPr>
      <w:r w:rsidRPr="00B936D6">
        <w:rPr>
          <w:rStyle w:val="c0"/>
          <w:rFonts w:ascii="Times New Roman" w:hAnsi="Times New Roman"/>
          <w:b/>
          <w:bCs/>
          <w:iCs/>
          <w:color w:val="000000"/>
          <w:sz w:val="28"/>
          <w:szCs w:val="28"/>
          <w:lang w:val="ru-RU"/>
        </w:rPr>
        <w:t>Письмо от комсомольцев</w:t>
      </w:r>
      <w:r w:rsidR="00CA33B1" w:rsidRPr="00B936D6">
        <w:rPr>
          <w:rStyle w:val="c0"/>
          <w:rFonts w:ascii="Times New Roman" w:hAnsi="Times New Roman"/>
          <w:b/>
          <w:bCs/>
          <w:iCs/>
          <w:color w:val="000000"/>
          <w:sz w:val="28"/>
          <w:szCs w:val="28"/>
          <w:lang w:val="ru-RU"/>
        </w:rPr>
        <w:t xml:space="preserve"> </w:t>
      </w:r>
    </w:p>
    <w:p w14:paraId="56DFF6F8" w14:textId="6443FF6B" w:rsidR="00CB3772" w:rsidRPr="00B936D6" w:rsidRDefault="00CB3772" w:rsidP="00E6663C">
      <w:pPr>
        <w:shd w:val="clear" w:color="auto" w:fill="FFFFFF"/>
        <w:spacing w:line="240" w:lineRule="auto"/>
        <w:ind w:firstLine="709"/>
        <w:jc w:val="both"/>
        <w:textAlignment w:val="top"/>
        <w:rPr>
          <w:rFonts w:ascii="Times New Roman" w:hAnsi="Times New Roman" w:cs="Times New Roman"/>
          <w:i/>
          <w:iCs/>
          <w:sz w:val="28"/>
          <w:szCs w:val="28"/>
        </w:rPr>
      </w:pPr>
    </w:p>
    <w:p w14:paraId="7E8965F0" w14:textId="77777777" w:rsidR="006145E5"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 xml:space="preserve">Дорогие друзья! Мы, комсомольцы, обращаемся к вам, молодежи XXI века, с посланием, наполненным духом наших идеалов и стремлений, которыми живут миллионы молодых людей нашей страны. </w:t>
      </w:r>
    </w:p>
    <w:p w14:paraId="19BAA466" w14:textId="145F61E7"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Уверены, что н</w:t>
      </w:r>
      <w:r w:rsidR="00324A32" w:rsidRPr="00B936D6">
        <w:rPr>
          <w:rFonts w:ascii="Times New Roman" w:hAnsi="Times New Roman" w:cs="Times New Roman"/>
          <w:i/>
          <w:iCs/>
          <w:sz w:val="28"/>
          <w:szCs w:val="28"/>
        </w:rPr>
        <w:t>ас с вами объединяет</w:t>
      </w:r>
      <w:r w:rsidR="00DC316C" w:rsidRPr="00B936D6">
        <w:rPr>
          <w:rFonts w:ascii="Times New Roman" w:hAnsi="Times New Roman" w:cs="Times New Roman"/>
          <w:i/>
          <w:iCs/>
          <w:sz w:val="28"/>
          <w:szCs w:val="28"/>
          <w:lang w:val="ru-RU"/>
        </w:rPr>
        <w:t xml:space="preserve"> чувство долга перед Родиной, </w:t>
      </w:r>
      <w:r w:rsidR="00324A32" w:rsidRPr="00B936D6">
        <w:rPr>
          <w:rFonts w:ascii="Times New Roman" w:hAnsi="Times New Roman" w:cs="Times New Roman"/>
          <w:i/>
          <w:iCs/>
          <w:sz w:val="28"/>
          <w:szCs w:val="28"/>
        </w:rPr>
        <w:t xml:space="preserve">особое чувство гордости </w:t>
      </w:r>
      <w:r w:rsidR="00DC316C" w:rsidRPr="00B936D6">
        <w:rPr>
          <w:rFonts w:ascii="Times New Roman" w:hAnsi="Times New Roman" w:cs="Times New Roman"/>
          <w:i/>
          <w:iCs/>
          <w:sz w:val="28"/>
          <w:szCs w:val="28"/>
          <w:lang w:val="ru-RU"/>
        </w:rPr>
        <w:t xml:space="preserve">за страну </w:t>
      </w:r>
      <w:r w:rsidR="00324A32" w:rsidRPr="00B936D6">
        <w:rPr>
          <w:rFonts w:ascii="Times New Roman" w:hAnsi="Times New Roman" w:cs="Times New Roman"/>
          <w:i/>
          <w:iCs/>
          <w:sz w:val="28"/>
          <w:szCs w:val="28"/>
        </w:rPr>
        <w:t>и ответственности перед страной</w:t>
      </w:r>
      <w:r w:rsidR="006145E5" w:rsidRPr="00B936D6">
        <w:rPr>
          <w:rFonts w:ascii="Times New Roman" w:hAnsi="Times New Roman" w:cs="Times New Roman"/>
          <w:i/>
          <w:iCs/>
          <w:sz w:val="28"/>
          <w:szCs w:val="28"/>
          <w:lang w:val="ru-RU"/>
        </w:rPr>
        <w:t xml:space="preserve">, </w:t>
      </w:r>
      <w:r w:rsidR="00DC316C" w:rsidRPr="00B936D6">
        <w:rPr>
          <w:rFonts w:ascii="Times New Roman" w:hAnsi="Times New Roman" w:cs="Times New Roman"/>
          <w:i/>
          <w:iCs/>
          <w:sz w:val="28"/>
          <w:szCs w:val="28"/>
          <w:lang w:val="ru-RU"/>
        </w:rPr>
        <w:t>уважение к прошлому!</w:t>
      </w:r>
    </w:p>
    <w:p w14:paraId="3E1A4C1F" w14:textId="77777777" w:rsidR="00324A32"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Наш Союз Молодежи родился 29 октября 1918 года на I Всероссийском съезде союзов рабочей и крестьянской молодежи, а спустя восемь лет преобразовался во Всесоюзный Ленинский Коммунистический Союз Молодежи (ВЛКСМ). Именно эта организация воспитывает самую смелую, сильную духом и преданную своему народу молодежь.</w:t>
      </w:r>
    </w:p>
    <w:p w14:paraId="268BF4FD" w14:textId="2C92088D" w:rsidR="003A76F3" w:rsidRPr="00B936D6" w:rsidRDefault="00DC316C" w:rsidP="00E6663C">
      <w:pPr>
        <w:shd w:val="clear" w:color="auto" w:fill="FFFFFF"/>
        <w:spacing w:line="240" w:lineRule="auto"/>
        <w:ind w:firstLine="709"/>
        <w:jc w:val="both"/>
        <w:textAlignment w:val="top"/>
        <w:rPr>
          <w:rFonts w:ascii="Times New Roman" w:eastAsia="Times New Roman" w:hAnsi="Times New Roman" w:cs="Times New Roman"/>
          <w:i/>
          <w:iCs/>
          <w:sz w:val="28"/>
          <w:szCs w:val="28"/>
          <w:lang w:val="ru-RU"/>
        </w:rPr>
      </w:pPr>
      <w:r w:rsidRPr="00B936D6">
        <w:rPr>
          <w:rFonts w:ascii="Times New Roman" w:hAnsi="Times New Roman" w:cs="Times New Roman"/>
          <w:i/>
          <w:iCs/>
          <w:sz w:val="28"/>
          <w:szCs w:val="28"/>
          <w:lang w:val="ru-RU"/>
        </w:rPr>
        <w:t>Комсомольцы ХХ века –</w:t>
      </w:r>
      <w:r w:rsidR="006145E5" w:rsidRPr="00B936D6">
        <w:rPr>
          <w:rFonts w:ascii="Times New Roman" w:hAnsi="Times New Roman" w:cs="Times New Roman"/>
          <w:i/>
          <w:iCs/>
          <w:sz w:val="28"/>
          <w:szCs w:val="28"/>
          <w:lang w:val="ru-RU"/>
        </w:rPr>
        <w:t xml:space="preserve"> это </w:t>
      </w:r>
      <w:r w:rsidRPr="00B936D6">
        <w:rPr>
          <w:rFonts w:ascii="Times New Roman" w:hAnsi="Times New Roman" w:cs="Times New Roman"/>
          <w:i/>
          <w:iCs/>
          <w:sz w:val="28"/>
          <w:szCs w:val="28"/>
          <w:lang w:val="ru-RU"/>
        </w:rPr>
        <w:t xml:space="preserve">активные участники </w:t>
      </w:r>
      <w:r w:rsidR="004457CE" w:rsidRPr="00B936D6">
        <w:rPr>
          <w:rFonts w:ascii="Times New Roman" w:hAnsi="Times New Roman" w:cs="Times New Roman"/>
          <w:i/>
          <w:iCs/>
          <w:sz w:val="28"/>
          <w:szCs w:val="28"/>
          <w:lang w:val="ru-RU"/>
        </w:rPr>
        <w:t>жизни общества</w:t>
      </w:r>
      <w:r w:rsidR="006145E5" w:rsidRPr="00B936D6">
        <w:rPr>
          <w:rFonts w:ascii="Times New Roman" w:hAnsi="Times New Roman" w:cs="Times New Roman"/>
          <w:i/>
          <w:iCs/>
          <w:sz w:val="28"/>
          <w:szCs w:val="28"/>
          <w:lang w:val="ru-RU"/>
        </w:rPr>
        <w:t>. Мы</w:t>
      </w:r>
      <w:r w:rsidR="004457CE" w:rsidRPr="00B936D6">
        <w:rPr>
          <w:rFonts w:ascii="Times New Roman" w:hAnsi="Times New Roman" w:cs="Times New Roman"/>
          <w:i/>
          <w:iCs/>
          <w:sz w:val="28"/>
          <w:szCs w:val="28"/>
          <w:lang w:val="ru-RU"/>
        </w:rPr>
        <w:t xml:space="preserve"> выполня</w:t>
      </w:r>
      <w:r w:rsidR="003A76F3" w:rsidRPr="00B936D6">
        <w:rPr>
          <w:rFonts w:ascii="Times New Roman" w:hAnsi="Times New Roman" w:cs="Times New Roman"/>
          <w:i/>
          <w:iCs/>
          <w:sz w:val="28"/>
          <w:szCs w:val="28"/>
          <w:lang w:val="ru-RU"/>
        </w:rPr>
        <w:t>ем</w:t>
      </w:r>
      <w:r w:rsidR="004457CE" w:rsidRPr="00B936D6">
        <w:rPr>
          <w:rFonts w:ascii="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решения</w:t>
      </w:r>
      <w:r w:rsidR="003A76F3" w:rsidRPr="00B936D6">
        <w:rPr>
          <w:rFonts w:ascii="Times New Roman" w:eastAsia="Times New Roman" w:hAnsi="Times New Roman" w:cs="Times New Roman"/>
          <w:i/>
          <w:iCs/>
          <w:sz w:val="28"/>
          <w:szCs w:val="28"/>
          <w:lang w:val="ru-RU"/>
        </w:rPr>
        <w:t xml:space="preserve"> Коммунистической</w:t>
      </w:r>
      <w:r w:rsidRPr="00B936D6">
        <w:rPr>
          <w:rFonts w:ascii="Times New Roman" w:eastAsia="Times New Roman" w:hAnsi="Times New Roman" w:cs="Times New Roman"/>
          <w:i/>
          <w:iCs/>
          <w:sz w:val="28"/>
          <w:szCs w:val="28"/>
          <w:lang w:val="ru-RU"/>
        </w:rPr>
        <w:t xml:space="preserve"> партии и руковод</w:t>
      </w:r>
      <w:r w:rsidR="004457CE" w:rsidRPr="00B936D6">
        <w:rPr>
          <w:rFonts w:ascii="Times New Roman" w:eastAsia="Times New Roman" w:hAnsi="Times New Roman" w:cs="Times New Roman"/>
          <w:i/>
          <w:iCs/>
          <w:sz w:val="28"/>
          <w:szCs w:val="28"/>
          <w:lang w:val="ru-RU"/>
        </w:rPr>
        <w:t>и</w:t>
      </w:r>
      <w:r w:rsidR="003A76F3" w:rsidRPr="00B936D6">
        <w:rPr>
          <w:rFonts w:ascii="Times New Roman" w:eastAsia="Times New Roman" w:hAnsi="Times New Roman" w:cs="Times New Roman"/>
          <w:i/>
          <w:iCs/>
          <w:sz w:val="28"/>
          <w:szCs w:val="28"/>
          <w:lang w:val="ru-RU"/>
        </w:rPr>
        <w:t>м</w:t>
      </w:r>
      <w:r w:rsidR="004457CE" w:rsidRPr="00B936D6">
        <w:rPr>
          <w:rFonts w:ascii="Times New Roman" w:eastAsia="Times New Roman" w:hAnsi="Times New Roman" w:cs="Times New Roman"/>
          <w:i/>
          <w:iCs/>
          <w:sz w:val="28"/>
          <w:szCs w:val="28"/>
          <w:lang w:val="ru-RU"/>
        </w:rPr>
        <w:t xml:space="preserve"> молодежью. Комсомольцы воевали на фронтах, в партизанских отрядах и подпольных группах в годы Великой </w:t>
      </w:r>
      <w:r w:rsidR="006145E5" w:rsidRPr="00B936D6">
        <w:rPr>
          <w:rFonts w:ascii="Times New Roman" w:eastAsia="Times New Roman" w:hAnsi="Times New Roman" w:cs="Times New Roman"/>
          <w:i/>
          <w:iCs/>
          <w:sz w:val="28"/>
          <w:szCs w:val="28"/>
          <w:lang w:val="ru-RU"/>
        </w:rPr>
        <w:t>О</w:t>
      </w:r>
      <w:r w:rsidR="004457CE" w:rsidRPr="00B936D6">
        <w:rPr>
          <w:rFonts w:ascii="Times New Roman" w:eastAsia="Times New Roman" w:hAnsi="Times New Roman" w:cs="Times New Roman"/>
          <w:i/>
          <w:iCs/>
          <w:sz w:val="28"/>
          <w:szCs w:val="28"/>
          <w:lang w:val="ru-RU"/>
        </w:rPr>
        <w:t xml:space="preserve">течественной войны, принимали </w:t>
      </w:r>
      <w:r w:rsidRPr="00B936D6">
        <w:rPr>
          <w:rFonts w:ascii="Times New Roman" w:eastAsia="Times New Roman" w:hAnsi="Times New Roman" w:cs="Times New Roman"/>
          <w:i/>
          <w:iCs/>
          <w:sz w:val="28"/>
          <w:szCs w:val="28"/>
          <w:lang w:val="ru-RU"/>
        </w:rPr>
        <w:t>участие в восстановлении народного хозяйства</w:t>
      </w:r>
      <w:r w:rsidR="003A76F3" w:rsidRPr="00B936D6">
        <w:rPr>
          <w:rFonts w:ascii="Times New Roman" w:eastAsia="Times New Roman" w:hAnsi="Times New Roman" w:cs="Times New Roman"/>
          <w:i/>
          <w:iCs/>
          <w:sz w:val="28"/>
          <w:szCs w:val="28"/>
          <w:lang w:val="ru-RU"/>
        </w:rPr>
        <w:t>, боролись с неграмотностью</w:t>
      </w:r>
      <w:r w:rsidR="004457CE" w:rsidRPr="00B936D6">
        <w:rPr>
          <w:rFonts w:ascii="Times New Roman" w:eastAsia="Times New Roman" w:hAnsi="Times New Roman" w:cs="Times New Roman"/>
          <w:i/>
          <w:iCs/>
          <w:sz w:val="28"/>
          <w:szCs w:val="28"/>
          <w:lang w:val="ru-RU"/>
        </w:rPr>
        <w:t xml:space="preserve">. </w:t>
      </w:r>
    </w:p>
    <w:p w14:paraId="29A0B4A7" w14:textId="77777777" w:rsidR="003A76F3"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eastAsia="Times New Roman" w:hAnsi="Times New Roman" w:cs="Times New Roman"/>
          <w:i/>
          <w:iCs/>
          <w:sz w:val="28"/>
          <w:szCs w:val="28"/>
          <w:lang w:val="ru-RU"/>
        </w:rPr>
        <w:t xml:space="preserve">Ряд союзных строек всенародно признаны «ударными комсомольскими стройками» – </w:t>
      </w:r>
      <w:proofErr w:type="spellStart"/>
      <w:r w:rsidR="00DC316C" w:rsidRPr="00B936D6">
        <w:rPr>
          <w:rFonts w:ascii="Times New Roman" w:eastAsia="Times New Roman" w:hAnsi="Times New Roman" w:cs="Times New Roman"/>
          <w:i/>
          <w:iCs/>
          <w:spacing w:val="2"/>
          <w:sz w:val="28"/>
          <w:szCs w:val="28"/>
          <w:lang w:val="ru-RU"/>
        </w:rPr>
        <w:t>ДнепроГЭС</w:t>
      </w:r>
      <w:proofErr w:type="spellEnd"/>
      <w:r w:rsidR="00DC316C" w:rsidRPr="00B936D6">
        <w:rPr>
          <w:rFonts w:ascii="Times New Roman" w:eastAsia="Times New Roman" w:hAnsi="Times New Roman" w:cs="Times New Roman"/>
          <w:i/>
          <w:iCs/>
          <w:spacing w:val="2"/>
          <w:sz w:val="28"/>
          <w:szCs w:val="28"/>
          <w:lang w:val="ru-RU"/>
        </w:rPr>
        <w:t>, Магнитка</w:t>
      </w:r>
      <w:r w:rsidRPr="00B936D6">
        <w:rPr>
          <w:rFonts w:ascii="Times New Roman" w:eastAsia="Times New Roman" w:hAnsi="Times New Roman" w:cs="Times New Roman"/>
          <w:i/>
          <w:iCs/>
          <w:spacing w:val="2"/>
          <w:sz w:val="28"/>
          <w:szCs w:val="28"/>
          <w:lang w:val="ru-RU"/>
        </w:rPr>
        <w:t xml:space="preserve">, Байкало-Амурская магистраль. </w:t>
      </w:r>
      <w:r w:rsidR="007842B3" w:rsidRPr="00B936D6">
        <w:rPr>
          <w:rFonts w:ascii="Times New Roman" w:hAnsi="Times New Roman" w:cs="Times New Roman"/>
          <w:i/>
          <w:iCs/>
          <w:sz w:val="28"/>
          <w:szCs w:val="28"/>
          <w:lang w:val="ru-RU"/>
        </w:rPr>
        <w:t xml:space="preserve">Комсомол </w:t>
      </w:r>
      <w:proofErr w:type="spellStart"/>
      <w:r w:rsidR="007842B3" w:rsidRPr="00B936D6">
        <w:rPr>
          <w:rFonts w:ascii="Times New Roman" w:hAnsi="Times New Roman" w:cs="Times New Roman"/>
          <w:i/>
          <w:iCs/>
          <w:sz w:val="28"/>
          <w:szCs w:val="28"/>
        </w:rPr>
        <w:t>направля</w:t>
      </w:r>
      <w:r w:rsidR="003A76F3" w:rsidRPr="00B936D6">
        <w:rPr>
          <w:rFonts w:ascii="Times New Roman" w:hAnsi="Times New Roman" w:cs="Times New Roman"/>
          <w:i/>
          <w:iCs/>
          <w:sz w:val="28"/>
          <w:szCs w:val="28"/>
          <w:lang w:val="ru-RU"/>
        </w:rPr>
        <w:t>ет</w:t>
      </w:r>
      <w:proofErr w:type="spellEnd"/>
      <w:r w:rsidR="007842B3" w:rsidRPr="00B936D6">
        <w:rPr>
          <w:rFonts w:ascii="Times New Roman" w:hAnsi="Times New Roman" w:cs="Times New Roman"/>
          <w:i/>
          <w:iCs/>
          <w:sz w:val="28"/>
          <w:szCs w:val="28"/>
        </w:rPr>
        <w:t xml:space="preserve"> </w:t>
      </w:r>
      <w:r w:rsidR="007842B3" w:rsidRPr="00B936D6">
        <w:rPr>
          <w:rFonts w:ascii="Times New Roman" w:hAnsi="Times New Roman" w:cs="Times New Roman"/>
          <w:i/>
          <w:iCs/>
          <w:sz w:val="28"/>
          <w:szCs w:val="28"/>
          <w:lang w:val="ru-RU"/>
        </w:rPr>
        <w:t xml:space="preserve">на них </w:t>
      </w:r>
      <w:r w:rsidR="007842B3" w:rsidRPr="00B936D6">
        <w:rPr>
          <w:rFonts w:ascii="Times New Roman" w:hAnsi="Times New Roman" w:cs="Times New Roman"/>
          <w:i/>
          <w:iCs/>
          <w:sz w:val="28"/>
          <w:szCs w:val="28"/>
        </w:rPr>
        <w:t>по общественному призыву молодых людей</w:t>
      </w:r>
      <w:r w:rsidR="007842B3" w:rsidRPr="00B936D6">
        <w:rPr>
          <w:rFonts w:ascii="Times New Roman" w:hAnsi="Times New Roman" w:cs="Times New Roman"/>
          <w:i/>
          <w:iCs/>
          <w:sz w:val="28"/>
          <w:szCs w:val="28"/>
          <w:lang w:val="ru-RU"/>
        </w:rPr>
        <w:t xml:space="preserve">. </w:t>
      </w:r>
    </w:p>
    <w:p w14:paraId="314F89CF" w14:textId="77777777" w:rsidR="003A76F3" w:rsidRPr="00B936D6" w:rsidRDefault="003A76F3" w:rsidP="00E6663C">
      <w:pPr>
        <w:shd w:val="clear" w:color="auto" w:fill="FFFFFF"/>
        <w:spacing w:line="240" w:lineRule="auto"/>
        <w:ind w:firstLine="709"/>
        <w:jc w:val="both"/>
        <w:textAlignment w:val="top"/>
        <w:rPr>
          <w:rFonts w:ascii="Times New Roman" w:eastAsia="Times New Roman" w:hAnsi="Times New Roman" w:cs="Times New Roman"/>
          <w:i/>
          <w:iCs/>
          <w:spacing w:val="2"/>
          <w:sz w:val="28"/>
          <w:szCs w:val="28"/>
          <w:lang w:val="ru-RU"/>
        </w:rPr>
      </w:pPr>
      <w:r w:rsidRPr="00B936D6">
        <w:rPr>
          <w:rFonts w:ascii="Times New Roman" w:eastAsia="Times New Roman" w:hAnsi="Times New Roman" w:cs="Times New Roman"/>
          <w:i/>
          <w:iCs/>
          <w:spacing w:val="2"/>
          <w:sz w:val="28"/>
          <w:szCs w:val="28"/>
          <w:lang w:val="ru-RU"/>
        </w:rPr>
        <w:t>К</w:t>
      </w:r>
      <w:r w:rsidR="004457CE" w:rsidRPr="00B936D6">
        <w:rPr>
          <w:rFonts w:ascii="Times New Roman" w:eastAsia="Times New Roman" w:hAnsi="Times New Roman" w:cs="Times New Roman"/>
          <w:i/>
          <w:iCs/>
          <w:spacing w:val="2"/>
          <w:sz w:val="28"/>
          <w:szCs w:val="28"/>
          <w:lang w:val="ru-RU"/>
        </w:rPr>
        <w:t>омсомольцы участв</w:t>
      </w:r>
      <w:r w:rsidRPr="00B936D6">
        <w:rPr>
          <w:rFonts w:ascii="Times New Roman" w:eastAsia="Times New Roman" w:hAnsi="Times New Roman" w:cs="Times New Roman"/>
          <w:i/>
          <w:iCs/>
          <w:spacing w:val="2"/>
          <w:sz w:val="28"/>
          <w:szCs w:val="28"/>
          <w:lang w:val="ru-RU"/>
        </w:rPr>
        <w:t>уют</w:t>
      </w:r>
      <w:r w:rsidR="004457CE" w:rsidRPr="00B936D6">
        <w:rPr>
          <w:rFonts w:ascii="Times New Roman" w:eastAsia="Times New Roman" w:hAnsi="Times New Roman" w:cs="Times New Roman"/>
          <w:i/>
          <w:iCs/>
          <w:spacing w:val="2"/>
          <w:sz w:val="28"/>
          <w:szCs w:val="28"/>
          <w:lang w:val="ru-RU"/>
        </w:rPr>
        <w:t xml:space="preserve"> в субботниках, </w:t>
      </w:r>
      <w:r w:rsidR="00DC316C" w:rsidRPr="00B936D6">
        <w:rPr>
          <w:rFonts w:ascii="Times New Roman" w:eastAsia="Times New Roman" w:hAnsi="Times New Roman" w:cs="Times New Roman"/>
          <w:i/>
          <w:iCs/>
          <w:spacing w:val="2"/>
          <w:sz w:val="28"/>
          <w:szCs w:val="28"/>
          <w:lang w:val="ru-RU"/>
        </w:rPr>
        <w:t>спортивных и культурных мероприяти</w:t>
      </w:r>
      <w:r w:rsidR="004457CE" w:rsidRPr="00B936D6">
        <w:rPr>
          <w:rFonts w:ascii="Times New Roman" w:eastAsia="Times New Roman" w:hAnsi="Times New Roman" w:cs="Times New Roman"/>
          <w:i/>
          <w:iCs/>
          <w:spacing w:val="2"/>
          <w:sz w:val="28"/>
          <w:szCs w:val="28"/>
          <w:lang w:val="ru-RU"/>
        </w:rPr>
        <w:t>ях.</w:t>
      </w:r>
      <w:r w:rsidR="007842B3" w:rsidRPr="00B936D6">
        <w:rPr>
          <w:rFonts w:ascii="Times New Roman" w:eastAsia="Times New Roman" w:hAnsi="Times New Roman" w:cs="Times New Roman"/>
          <w:i/>
          <w:iCs/>
          <w:spacing w:val="2"/>
          <w:sz w:val="28"/>
          <w:szCs w:val="28"/>
          <w:lang w:val="ru-RU"/>
        </w:rPr>
        <w:t xml:space="preserve"> </w:t>
      </w:r>
    </w:p>
    <w:p w14:paraId="3567D273" w14:textId="21AA7C96"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rPr>
      </w:pPr>
      <w:r w:rsidRPr="00B936D6">
        <w:rPr>
          <w:rFonts w:ascii="Times New Roman" w:hAnsi="Times New Roman" w:cs="Times New Roman"/>
          <w:i/>
          <w:iCs/>
          <w:sz w:val="28"/>
          <w:szCs w:val="28"/>
          <w:shd w:val="clear" w:color="auto" w:fill="FFFFFF"/>
          <w:lang w:val="ru-RU"/>
        </w:rPr>
        <w:t>Р</w:t>
      </w:r>
      <w:proofErr w:type="spellStart"/>
      <w:r w:rsidR="00DC316C" w:rsidRPr="00B936D6">
        <w:rPr>
          <w:rFonts w:ascii="Times New Roman" w:hAnsi="Times New Roman" w:cs="Times New Roman"/>
          <w:i/>
          <w:iCs/>
          <w:sz w:val="28"/>
          <w:szCs w:val="28"/>
          <w:shd w:val="clear" w:color="auto" w:fill="FFFFFF"/>
        </w:rPr>
        <w:t>еальную</w:t>
      </w:r>
      <w:proofErr w:type="spellEnd"/>
      <w:r w:rsidR="00DC316C" w:rsidRPr="00B936D6">
        <w:rPr>
          <w:rFonts w:ascii="Times New Roman" w:hAnsi="Times New Roman" w:cs="Times New Roman"/>
          <w:i/>
          <w:iCs/>
          <w:sz w:val="28"/>
          <w:szCs w:val="28"/>
          <w:shd w:val="clear" w:color="auto" w:fill="FFFFFF"/>
        </w:rPr>
        <w:t xml:space="preserve"> силу </w:t>
      </w:r>
      <w:r w:rsidR="004457CE" w:rsidRPr="00B936D6">
        <w:rPr>
          <w:rFonts w:ascii="Times New Roman" w:hAnsi="Times New Roman" w:cs="Times New Roman"/>
          <w:i/>
          <w:iCs/>
          <w:sz w:val="28"/>
          <w:szCs w:val="28"/>
          <w:shd w:val="clear" w:color="auto" w:fill="FFFFFF"/>
          <w:lang w:val="ru-RU"/>
        </w:rPr>
        <w:t xml:space="preserve">нашей </w:t>
      </w:r>
      <w:r w:rsidR="00DC316C" w:rsidRPr="00B936D6">
        <w:rPr>
          <w:rFonts w:ascii="Times New Roman" w:hAnsi="Times New Roman" w:cs="Times New Roman"/>
          <w:i/>
          <w:iCs/>
          <w:sz w:val="28"/>
          <w:szCs w:val="28"/>
          <w:shd w:val="clear" w:color="auto" w:fill="FFFFFF"/>
        </w:rPr>
        <w:t>организации</w:t>
      </w:r>
      <w:r w:rsidR="004457CE" w:rsidRPr="00B936D6">
        <w:rPr>
          <w:rFonts w:ascii="Times New Roman" w:hAnsi="Times New Roman" w:cs="Times New Roman"/>
          <w:i/>
          <w:iCs/>
          <w:sz w:val="28"/>
          <w:szCs w:val="28"/>
          <w:shd w:val="clear" w:color="auto" w:fill="FFFFFF"/>
          <w:lang w:val="ru-RU"/>
        </w:rPr>
        <w:t xml:space="preserve"> отражают лозунги: </w:t>
      </w:r>
      <w:r w:rsidR="00DC316C" w:rsidRPr="00B936D6">
        <w:rPr>
          <w:rFonts w:ascii="Times New Roman" w:hAnsi="Times New Roman" w:cs="Times New Roman"/>
          <w:i/>
          <w:iCs/>
          <w:sz w:val="28"/>
          <w:szCs w:val="28"/>
        </w:rPr>
        <w:t>«Если тебе комсомолец имя — имя крепи делами своими», «Если партия скажет: «Надо!», комсомольцы ответят: «Есть!»</w:t>
      </w:r>
      <w:r w:rsidR="00DC316C" w:rsidRPr="00B936D6">
        <w:rPr>
          <w:rFonts w:ascii="Times New Roman" w:hAnsi="Times New Roman" w:cs="Times New Roman"/>
          <w:i/>
          <w:iCs/>
          <w:sz w:val="28"/>
          <w:szCs w:val="28"/>
          <w:shd w:val="clear" w:color="auto" w:fill="FFFFFF"/>
        </w:rPr>
        <w:t>.</w:t>
      </w:r>
    </w:p>
    <w:p w14:paraId="7D21033E" w14:textId="3976D652" w:rsidR="004457CE" w:rsidRPr="00B936D6" w:rsidRDefault="007842B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lang w:val="ru-RU"/>
        </w:rPr>
      </w:pPr>
      <w:r w:rsidRPr="00B936D6">
        <w:rPr>
          <w:rFonts w:ascii="Times New Roman" w:hAnsi="Times New Roman" w:cs="Times New Roman"/>
          <w:i/>
          <w:iCs/>
          <w:sz w:val="28"/>
          <w:szCs w:val="28"/>
          <w:shd w:val="clear" w:color="auto" w:fill="FFFFFF"/>
          <w:lang w:val="ru-RU"/>
        </w:rPr>
        <w:t>За вклад в развитие страны комсомол удостоен шести орденов СССР в 1928, 1931, 1945, 1948, 1956, 1968 годах.</w:t>
      </w:r>
    </w:p>
    <w:p w14:paraId="55ADBA55" w14:textId="77777777" w:rsidR="004457CE"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Молодежь XXI века, ваш мир будет отличаться от мира нашего времени, жизнь изменится, станет иной. Ваше поколение увидит реальность иначе, чем мы, но мы верим в то, что в будущем именно вы, наши потомки, будете верны идеям комсомола!</w:t>
      </w:r>
    </w:p>
    <w:p w14:paraId="2451992C" w14:textId="5FC2F000" w:rsidR="006145E5"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rPr>
        <w:t xml:space="preserve">Пусть ваши годы молодости будут наполнены </w:t>
      </w:r>
      <w:r w:rsidR="006145E5" w:rsidRPr="00B936D6">
        <w:rPr>
          <w:rFonts w:ascii="Times New Roman" w:hAnsi="Times New Roman" w:cs="Times New Roman"/>
          <w:i/>
          <w:iCs/>
          <w:sz w:val="28"/>
          <w:szCs w:val="28"/>
          <w:lang w:val="ru-RU"/>
        </w:rPr>
        <w:t xml:space="preserve">желанием изменить мир к лучшему, </w:t>
      </w:r>
      <w:r w:rsidRPr="00B936D6">
        <w:rPr>
          <w:rFonts w:ascii="Times New Roman" w:hAnsi="Times New Roman" w:cs="Times New Roman"/>
          <w:i/>
          <w:iCs/>
          <w:sz w:val="28"/>
          <w:szCs w:val="28"/>
        </w:rPr>
        <w:t>радостью созидательного труда</w:t>
      </w:r>
      <w:r w:rsidR="006145E5" w:rsidRPr="00B936D6">
        <w:rPr>
          <w:rFonts w:ascii="Times New Roman" w:hAnsi="Times New Roman" w:cs="Times New Roman"/>
          <w:i/>
          <w:iCs/>
          <w:sz w:val="28"/>
          <w:szCs w:val="28"/>
          <w:lang w:val="ru-RU"/>
        </w:rPr>
        <w:t>, любовью к родной стране!</w:t>
      </w:r>
    </w:p>
    <w:p w14:paraId="62372C07" w14:textId="77777777" w:rsidR="00DC316C" w:rsidRPr="00B936D6" w:rsidRDefault="00DC316C" w:rsidP="00E6663C">
      <w:pPr>
        <w:shd w:val="clear" w:color="auto" w:fill="FFFFFF"/>
        <w:spacing w:line="240" w:lineRule="auto"/>
        <w:ind w:firstLine="709"/>
        <w:jc w:val="both"/>
        <w:textAlignment w:val="top"/>
        <w:rPr>
          <w:rFonts w:ascii="Times New Roman" w:hAnsi="Times New Roman" w:cs="Times New Roman"/>
          <w:i/>
          <w:iCs/>
          <w:sz w:val="28"/>
          <w:szCs w:val="28"/>
        </w:rPr>
      </w:pPr>
    </w:p>
    <w:p w14:paraId="2ADF8255" w14:textId="77777777" w:rsidR="00324A32" w:rsidRPr="00B936D6" w:rsidRDefault="00324A32" w:rsidP="00E6663C">
      <w:pPr>
        <w:pStyle w:val="c4"/>
        <w:shd w:val="clear" w:color="auto" w:fill="FFFFFF"/>
        <w:spacing w:before="0" w:beforeAutospacing="0" w:after="0" w:afterAutospacing="0"/>
        <w:jc w:val="right"/>
        <w:rPr>
          <w:i/>
          <w:iCs/>
          <w:sz w:val="28"/>
          <w:szCs w:val="28"/>
        </w:rPr>
      </w:pPr>
      <w:r w:rsidRPr="00B936D6">
        <w:rPr>
          <w:i/>
          <w:iCs/>
          <w:sz w:val="28"/>
          <w:szCs w:val="28"/>
        </w:rPr>
        <w:t>С надеждой и верой в светлое будущее, ваши комсомольцы!</w:t>
      </w:r>
    </w:p>
    <w:p w14:paraId="6560ABDD" w14:textId="77777777" w:rsidR="00324A32" w:rsidRPr="00B936D6" w:rsidRDefault="00324A32" w:rsidP="00E6663C">
      <w:pPr>
        <w:pStyle w:val="c4"/>
        <w:shd w:val="clear" w:color="auto" w:fill="FFFFFF"/>
        <w:spacing w:before="0" w:beforeAutospacing="0" w:after="0" w:afterAutospacing="0"/>
        <w:jc w:val="right"/>
        <w:rPr>
          <w:i/>
          <w:iCs/>
          <w:sz w:val="28"/>
          <w:szCs w:val="28"/>
        </w:rPr>
      </w:pPr>
    </w:p>
    <w:p w14:paraId="61F8869B" w14:textId="1DBD14D5" w:rsidR="006359FF" w:rsidRPr="00B936D6" w:rsidRDefault="006359FF" w:rsidP="00934281">
      <w:pPr>
        <w:pStyle w:val="c4"/>
        <w:shd w:val="clear" w:color="auto" w:fill="FFFFFF"/>
        <w:spacing w:before="0" w:beforeAutospacing="0" w:after="0" w:afterAutospacing="0"/>
        <w:rPr>
          <w:i/>
          <w:iCs/>
          <w:sz w:val="28"/>
          <w:szCs w:val="28"/>
        </w:rPr>
      </w:pPr>
      <w:r w:rsidRPr="00B936D6">
        <w:rPr>
          <w:i/>
          <w:iCs/>
          <w:sz w:val="28"/>
          <w:szCs w:val="28"/>
        </w:rPr>
        <w:lastRenderedPageBreak/>
        <w:t>Вариант</w:t>
      </w:r>
      <w:r w:rsidR="00117CBD" w:rsidRPr="00B936D6">
        <w:rPr>
          <w:i/>
          <w:iCs/>
          <w:sz w:val="28"/>
          <w:szCs w:val="28"/>
        </w:rPr>
        <w:t xml:space="preserve"> 2</w:t>
      </w:r>
      <w:r w:rsidRPr="00B936D6">
        <w:rPr>
          <w:i/>
          <w:iCs/>
          <w:sz w:val="28"/>
          <w:szCs w:val="28"/>
        </w:rPr>
        <w:t xml:space="preserve"> пис</w:t>
      </w:r>
      <w:r w:rsidR="00117CBD" w:rsidRPr="00B936D6">
        <w:rPr>
          <w:i/>
          <w:iCs/>
          <w:sz w:val="28"/>
          <w:szCs w:val="28"/>
        </w:rPr>
        <w:t>ьма</w:t>
      </w:r>
      <w:r w:rsidRPr="00B936D6">
        <w:rPr>
          <w:i/>
          <w:iCs/>
          <w:sz w:val="28"/>
          <w:szCs w:val="28"/>
        </w:rPr>
        <w:t xml:space="preserve"> комсомольцам</w:t>
      </w:r>
    </w:p>
    <w:p w14:paraId="4A04BB45" w14:textId="1F54EA0D" w:rsidR="00691BF1" w:rsidRPr="00B936D6" w:rsidRDefault="00691BF1" w:rsidP="00E6663C">
      <w:pPr>
        <w:pStyle w:val="c4"/>
        <w:shd w:val="clear" w:color="auto" w:fill="FFFFFF"/>
        <w:spacing w:before="0" w:beforeAutospacing="0" w:after="0" w:afterAutospacing="0"/>
        <w:jc w:val="right"/>
        <w:rPr>
          <w:rStyle w:val="c0"/>
          <w:iCs/>
          <w:color w:val="000000"/>
          <w:sz w:val="28"/>
          <w:szCs w:val="28"/>
        </w:rPr>
      </w:pPr>
      <w:r w:rsidRPr="00B936D6">
        <w:rPr>
          <w:noProof/>
          <w:sz w:val="28"/>
          <w:szCs w:val="28"/>
        </w:rPr>
        <mc:AlternateContent>
          <mc:Choice Requires="wps">
            <w:drawing>
              <wp:inline distT="0" distB="0" distL="0" distR="0" wp14:anchorId="6BAC8BE1" wp14:editId="3FC6386F">
                <wp:extent cx="304800" cy="304800"/>
                <wp:effectExtent l="0" t="0" r="0" b="0"/>
                <wp:docPr id="1" name="Прямоугольник 1" descr="Комсомольцы и пионеры из прошлого оставили современной молодежи посл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2CA95" id="Прямоугольник 1" o:spid="_x0000_s1026" alt="Комсомольцы и пионеры из прошлого оставили современной молодежи посла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Rm34WgCAABmBAAADgAAAAAAAAAAAAAAAAAuAgAAZHJzL2Uy&#10;b0RvYy54bWxQSwECLQAUAAYACAAAACEATKDpLNgAAAADAQAADwAAAAAAAAAAAAAAAADCBAAAZHJz&#10;L2Rvd25yZXYueG1sUEsFBgAAAAAEAAQA8wAAAMcFAAAAAA==&#10;" filled="f" stroked="f">
                <o:lock v:ext="edit" aspectratio="t"/>
                <w10:anchorlock/>
              </v:rect>
            </w:pict>
          </mc:Fallback>
        </mc:AlternateContent>
      </w:r>
      <w:r w:rsidRPr="00B936D6">
        <w:rPr>
          <w:rStyle w:val="c0"/>
          <w:iCs/>
          <w:noProof/>
          <w:color w:val="000000"/>
          <w:sz w:val="28"/>
          <w:szCs w:val="28"/>
        </w:rPr>
        <w:drawing>
          <wp:inline distT="0" distB="0" distL="0" distR="0" wp14:anchorId="2A127096" wp14:editId="35086D46">
            <wp:extent cx="9144000" cy="588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886450"/>
                    </a:xfrm>
                    <a:prstGeom prst="rect">
                      <a:avLst/>
                    </a:prstGeom>
                    <a:noFill/>
                  </pic:spPr>
                </pic:pic>
              </a:graphicData>
            </a:graphic>
          </wp:inline>
        </w:drawing>
      </w:r>
    </w:p>
    <w:p w14:paraId="7AD20DA2" w14:textId="77777777" w:rsidR="00934281" w:rsidRPr="00B936D6" w:rsidRDefault="00934281" w:rsidP="00E6663C">
      <w:pPr>
        <w:pStyle w:val="c4"/>
        <w:shd w:val="clear" w:color="auto" w:fill="FFFFFF"/>
        <w:spacing w:before="0" w:beforeAutospacing="0" w:after="0" w:afterAutospacing="0"/>
        <w:jc w:val="right"/>
        <w:rPr>
          <w:rStyle w:val="c0"/>
          <w:iCs/>
          <w:color w:val="000000"/>
          <w:sz w:val="28"/>
          <w:szCs w:val="28"/>
        </w:rPr>
      </w:pPr>
    </w:p>
    <w:p w14:paraId="5FEF0E01" w14:textId="25BE0274" w:rsidR="00A824F5" w:rsidRPr="00B936D6" w:rsidRDefault="00036FC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 xml:space="preserve">Приложение </w:t>
      </w:r>
      <w:r w:rsidR="00C00729" w:rsidRPr="00B936D6">
        <w:rPr>
          <w:rStyle w:val="c0"/>
          <w:iCs/>
          <w:color w:val="000000"/>
          <w:sz w:val="28"/>
          <w:szCs w:val="28"/>
        </w:rPr>
        <w:t>3</w:t>
      </w:r>
    </w:p>
    <w:p w14:paraId="6D1D231B" w14:textId="77777777" w:rsidR="00097F7A" w:rsidRPr="00B936D6" w:rsidRDefault="00097F7A" w:rsidP="00E6663C">
      <w:pPr>
        <w:shd w:val="clear" w:color="auto" w:fill="FFFFFF"/>
        <w:spacing w:line="240" w:lineRule="auto"/>
        <w:ind w:firstLine="709"/>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Достижения Республики Беларусь</w:t>
      </w:r>
    </w:p>
    <w:p w14:paraId="5269FEF9" w14:textId="77777777" w:rsidR="00A3688F" w:rsidRPr="00B936D6" w:rsidRDefault="00A3688F" w:rsidP="00E6663C">
      <w:pPr>
        <w:spacing w:line="240" w:lineRule="auto"/>
        <w:ind w:firstLine="709"/>
        <w:jc w:val="both"/>
        <w:rPr>
          <w:rFonts w:ascii="Times New Roman" w:hAnsi="Times New Roman" w:cs="Times New Roman"/>
          <w:sz w:val="28"/>
          <w:szCs w:val="28"/>
        </w:rPr>
      </w:pPr>
    </w:p>
    <w:tbl>
      <w:tblPr>
        <w:tblStyle w:val="a6"/>
        <w:tblW w:w="15163" w:type="dxa"/>
        <w:tblLook w:val="04A0" w:firstRow="1" w:lastRow="0" w:firstColumn="1" w:lastColumn="0" w:noHBand="0" w:noVBand="1"/>
      </w:tblPr>
      <w:tblGrid>
        <w:gridCol w:w="4866"/>
        <w:gridCol w:w="10297"/>
      </w:tblGrid>
      <w:tr w:rsidR="007A5DFB" w:rsidRPr="00B936D6" w14:paraId="490247EA" w14:textId="77777777" w:rsidTr="00D10B06">
        <w:tc>
          <w:tcPr>
            <w:tcW w:w="15163" w:type="dxa"/>
            <w:gridSpan w:val="2"/>
          </w:tcPr>
          <w:p w14:paraId="6DEA1A5D" w14:textId="5B0A2121" w:rsidR="007A5DFB" w:rsidRPr="00B936D6" w:rsidRDefault="007A5DFB" w:rsidP="007A5DFB">
            <w:pPr>
              <w:spacing w:line="240" w:lineRule="auto"/>
              <w:jc w:val="center"/>
              <w:rPr>
                <w:rFonts w:ascii="Times New Roman" w:hAnsi="Times New Roman" w:cs="Times New Roman"/>
                <w:b/>
                <w:bCs/>
                <w:caps/>
                <w:sz w:val="28"/>
                <w:szCs w:val="28"/>
                <w:lang w:val="ru-RU"/>
              </w:rPr>
            </w:pPr>
            <w:r w:rsidRPr="00B936D6">
              <w:rPr>
                <w:rFonts w:ascii="Times New Roman" w:hAnsi="Times New Roman" w:cs="Times New Roman"/>
                <w:b/>
                <w:bCs/>
                <w:caps/>
                <w:sz w:val="28"/>
                <w:szCs w:val="28"/>
                <w:lang w:val="ru-RU"/>
              </w:rPr>
              <w:t>Общественная жизнь</w:t>
            </w:r>
          </w:p>
        </w:tc>
      </w:tr>
      <w:tr w:rsidR="007A5DFB" w:rsidRPr="00B936D6" w14:paraId="374B8862" w14:textId="77777777" w:rsidTr="00D96278">
        <w:tc>
          <w:tcPr>
            <w:tcW w:w="4866" w:type="dxa"/>
          </w:tcPr>
          <w:p w14:paraId="5E563C27"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Пятилетка качества</w:t>
            </w:r>
          </w:p>
          <w:p w14:paraId="605AF522" w14:textId="12E3C33F" w:rsidR="00FC6DDA" w:rsidRPr="00B936D6" w:rsidRDefault="00FC6DDA" w:rsidP="00FC6DDA">
            <w:pPr>
              <w:spacing w:line="240" w:lineRule="auto"/>
              <w:jc w:val="center"/>
              <w:rPr>
                <w:rFonts w:ascii="Times New Roman" w:hAnsi="Times New Roman" w:cs="Times New Roman"/>
                <w:sz w:val="28"/>
                <w:szCs w:val="28"/>
                <w:lang w:val="ru-RU"/>
              </w:rPr>
            </w:pPr>
            <w:r w:rsidRPr="00B936D6">
              <w:rPr>
                <w:rFonts w:ascii="Mont" w:eastAsia="Times New Roman" w:hAnsi="Mont" w:cs="Times New Roman"/>
                <w:noProof/>
                <w:color w:val="000000"/>
                <w:sz w:val="24"/>
                <w:szCs w:val="24"/>
                <w:lang w:val="ru-RU"/>
              </w:rPr>
              <w:drawing>
                <wp:inline distT="0" distB="0" distL="0" distR="0" wp14:anchorId="46C5FFB5" wp14:editId="34EFA8F5">
                  <wp:extent cx="2762250" cy="1028700"/>
                  <wp:effectExtent l="0" t="0" r="0" b="0"/>
                  <wp:docPr id="4" name="Рисунок 4" descr="ПЯТИЛЕТК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ЯТИЛЕТКА КАЧЕ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p>
        </w:tc>
        <w:tc>
          <w:tcPr>
            <w:tcW w:w="10297" w:type="dxa"/>
          </w:tcPr>
          <w:p w14:paraId="555E241E"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Президент Беларуси Александр Лукашенко 17 января подписал Указ № 31, которым 2025-2029 годы объявлены пятилеткой качества. Она охватит все сферы жизнедеятельности государства и общества. Приоритетные цели пятилетки - дальнейшее повышение качества жизни людей, конкурентоспособности белорусской экономики, совершенствование общественных отношений.</w:t>
            </w:r>
          </w:p>
          <w:p w14:paraId="179C72F6"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Указ определил стратегические задачи пятилетки качества в экономике, организации жизнедеятельности людей, социальных отношениях и в области права. Среди таких задач - создание новых современных предприятий, цифровая трансформация, обеспечение технологического суверенитета, дальнейший рост доходов населения, применение справедливой системы ценообразования, повышение рождаемости и улучшение демографического потенциала.</w:t>
            </w:r>
          </w:p>
          <w:p w14:paraId="67F2F599"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Должны быть обеспечены доступность и высокие стандарты образования, медицинской и социальной помощи, развитие жилищно-коммунальной, транспортной инфраструктуры, телекоммуникаций.</w:t>
            </w:r>
          </w:p>
          <w:p w14:paraId="6EC4CB31"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В числе задач - продвижение принципов здорового образа жизни.</w:t>
            </w:r>
          </w:p>
          <w:p w14:paraId="0EB40420"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 xml:space="preserve">В приоритете пятилетки укрепление института семьи, традиционных нравственных ценностей, патриотизма, повышение политической и правовой культуры, обеспечение стабильности правового регулирования. </w:t>
            </w:r>
          </w:p>
          <w:p w14:paraId="1C7B0A6C" w14:textId="5F25299D" w:rsidR="007A5DFB" w:rsidRPr="00B936D6" w:rsidRDefault="00206507" w:rsidP="00D96278">
            <w:pPr>
              <w:shd w:val="clear" w:color="auto" w:fill="FFFFFF"/>
              <w:spacing w:line="240" w:lineRule="auto"/>
              <w:ind w:firstLine="687"/>
              <w:jc w:val="both"/>
              <w:rPr>
                <w:rFonts w:ascii="Times New Roman" w:hAnsi="Times New Roman" w:cs="Times New Roman"/>
                <w:sz w:val="28"/>
                <w:szCs w:val="28"/>
              </w:rPr>
            </w:pPr>
            <w:r w:rsidRPr="00B936D6">
              <w:rPr>
                <w:rFonts w:ascii="Times New Roman" w:eastAsia="Times New Roman" w:hAnsi="Times New Roman" w:cs="Times New Roman"/>
                <w:color w:val="000000"/>
                <w:sz w:val="24"/>
                <w:szCs w:val="24"/>
              </w:rPr>
              <w:t>Реализовать задачи пятилетки качества, сделать ее эффективной и результативной можно лишь совместными усилиями государственных органов, организаций всех форм собственности и граждан</w:t>
            </w:r>
          </w:p>
        </w:tc>
      </w:tr>
      <w:tr w:rsidR="007A5DFB" w:rsidRPr="00B936D6" w14:paraId="7A43B963" w14:textId="77777777" w:rsidTr="00D96278">
        <w:tc>
          <w:tcPr>
            <w:tcW w:w="4866" w:type="dxa"/>
          </w:tcPr>
          <w:p w14:paraId="336C4909"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Год благоустройства</w:t>
            </w:r>
          </w:p>
          <w:p w14:paraId="54E96E01" w14:textId="5C7F4106" w:rsidR="00FC6DDA" w:rsidRPr="00B936D6" w:rsidRDefault="00FC6DDA" w:rsidP="00E6663C">
            <w:pPr>
              <w:spacing w:line="240" w:lineRule="auto"/>
              <w:jc w:val="both"/>
              <w:rPr>
                <w:rFonts w:ascii="Times New Roman" w:hAnsi="Times New Roman" w:cs="Times New Roman"/>
                <w:color w:val="000000"/>
                <w:kern w:val="36"/>
                <w:sz w:val="28"/>
                <w:szCs w:val="28"/>
              </w:rPr>
            </w:pPr>
            <w:r w:rsidRPr="00B936D6">
              <w:rPr>
                <w:rFonts w:ascii="Mont" w:eastAsia="Times New Roman" w:hAnsi="Mont" w:cs="Times New Roman"/>
                <w:noProof/>
                <w:color w:val="000000"/>
                <w:sz w:val="24"/>
                <w:szCs w:val="24"/>
                <w:lang w:val="ru-RU"/>
              </w:rPr>
              <w:drawing>
                <wp:inline distT="0" distB="0" distL="0" distR="0" wp14:anchorId="399E0517" wp14:editId="252FC605">
                  <wp:extent cx="1504950" cy="14678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020" cy="1512790"/>
                          </a:xfrm>
                          <a:prstGeom prst="rect">
                            <a:avLst/>
                          </a:prstGeom>
                          <a:noFill/>
                          <a:ln>
                            <a:noFill/>
                          </a:ln>
                        </pic:spPr>
                      </pic:pic>
                    </a:graphicData>
                  </a:graphic>
                </wp:inline>
              </w:drawing>
            </w:r>
          </w:p>
          <w:p w14:paraId="18EE736D" w14:textId="0ECED3D3" w:rsidR="00005DB6" w:rsidRPr="00B936D6" w:rsidRDefault="00005DB6" w:rsidP="00E6663C">
            <w:pPr>
              <w:spacing w:line="240" w:lineRule="auto"/>
              <w:jc w:val="both"/>
              <w:rPr>
                <w:rFonts w:ascii="Times New Roman" w:hAnsi="Times New Roman" w:cs="Times New Roman"/>
                <w:color w:val="000000"/>
                <w:kern w:val="36"/>
                <w:sz w:val="28"/>
                <w:szCs w:val="28"/>
              </w:rPr>
            </w:pPr>
          </w:p>
          <w:p w14:paraId="2FA0F41C" w14:textId="4CC1A153" w:rsidR="00005DB6" w:rsidRPr="00B936D6" w:rsidRDefault="00005DB6" w:rsidP="00E6663C">
            <w:pPr>
              <w:spacing w:line="240" w:lineRule="auto"/>
              <w:jc w:val="both"/>
              <w:rPr>
                <w:rFonts w:ascii="Times New Roman" w:hAnsi="Times New Roman" w:cs="Times New Roman"/>
                <w:color w:val="000000"/>
                <w:kern w:val="36"/>
                <w:sz w:val="28"/>
                <w:szCs w:val="28"/>
              </w:rPr>
            </w:pPr>
          </w:p>
          <w:p w14:paraId="3B56CE1C" w14:textId="0C2DE3AA" w:rsidR="00005DB6" w:rsidRPr="00B936D6" w:rsidRDefault="00005DB6" w:rsidP="00E6663C">
            <w:pPr>
              <w:spacing w:line="240" w:lineRule="auto"/>
              <w:jc w:val="both"/>
              <w:rPr>
                <w:rFonts w:ascii="Times New Roman" w:hAnsi="Times New Roman" w:cs="Times New Roman"/>
                <w:color w:val="000000"/>
                <w:kern w:val="36"/>
                <w:sz w:val="28"/>
                <w:szCs w:val="28"/>
              </w:rPr>
            </w:pPr>
          </w:p>
          <w:p w14:paraId="69C873E7" w14:textId="77777777" w:rsidR="00D96278" w:rsidRPr="00B936D6" w:rsidRDefault="00D96278" w:rsidP="00D96278">
            <w:pPr>
              <w:spacing w:line="240" w:lineRule="auto"/>
              <w:rPr>
                <w:rFonts w:ascii="Times New Roman" w:hAnsi="Times New Roman" w:cs="Times New Roman"/>
                <w:color w:val="000000" w:themeColor="text1"/>
                <w:sz w:val="28"/>
                <w:szCs w:val="28"/>
                <w:lang w:val="ru-RU"/>
              </w:rPr>
            </w:pPr>
          </w:p>
          <w:p w14:paraId="453C1F62" w14:textId="2E8CC759" w:rsidR="00D96278" w:rsidRPr="00B936D6" w:rsidRDefault="00D96278" w:rsidP="00D96278">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p>
          <w:p w14:paraId="03B5D904" w14:textId="638FB92A" w:rsidR="00FC6DDA" w:rsidRPr="00B936D6" w:rsidRDefault="00FC6DDA" w:rsidP="00E6663C">
            <w:pPr>
              <w:spacing w:line="240" w:lineRule="auto"/>
              <w:jc w:val="both"/>
              <w:rPr>
                <w:rFonts w:ascii="Times New Roman" w:hAnsi="Times New Roman" w:cs="Times New Roman"/>
                <w:b/>
                <w:sz w:val="28"/>
                <w:szCs w:val="28"/>
                <w:lang w:val="ru-RU"/>
              </w:rPr>
            </w:pPr>
          </w:p>
        </w:tc>
        <w:tc>
          <w:tcPr>
            <w:tcW w:w="10297" w:type="dxa"/>
          </w:tcPr>
          <w:p w14:paraId="429882EC"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Президент Беларуси Александр Лукашенко подписал Указ № 1, которым 2025 год объявлен Годом благоустройства. </w:t>
            </w:r>
          </w:p>
          <w:p w14:paraId="6FE370E5"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Этот год дает старт пятилетке качества и предусматривает комплекс мероприятий, направленных на создание и поддержание удобной, безопасной, современной и эстетически организованной среды жизнедеятельности людей. Реализовывать эти мероприятия государство будет совместно с организациями и гражданами.</w:t>
            </w:r>
          </w:p>
          <w:p w14:paraId="036F073E"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В 2025 году будут приняты масштабные меры, в том числе по наведению порядка на земле, благоустройству населенных пунктов, производственных объектов, поддержанию в надлежащем состоянии территорий вдоль автомобильных и железных дорог. Состоится не менее двух республиканских субботников.</w:t>
            </w:r>
          </w:p>
          <w:p w14:paraId="5575875A"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Указ предусматривает активизацию волонтерского движения и реализацию гражданских инициатив, направленных на благоустройство страны.</w:t>
            </w:r>
          </w:p>
          <w:p w14:paraId="49C68FF7" w14:textId="77777777" w:rsidR="00E91CD2" w:rsidRPr="00B936D6" w:rsidRDefault="00206507"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Год благоустройства призван объединить усилия государства и общества по дальнейшему улучшению качества жизни в Республике Беларусь</w:t>
            </w:r>
          </w:p>
          <w:p w14:paraId="0AFBDF7E" w14:textId="3F71AEA3"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 xml:space="preserve">1 июня 2025 г. стартовал </w:t>
            </w:r>
            <w:r w:rsidRPr="00B936D6">
              <w:rPr>
                <w:rFonts w:ascii="Times New Roman" w:hAnsi="Times New Roman" w:cs="Times New Roman"/>
                <w:b/>
                <w:color w:val="000000" w:themeColor="text1"/>
                <w:sz w:val="24"/>
                <w:szCs w:val="24"/>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r w:rsidRPr="00B936D6">
              <w:rPr>
                <w:rFonts w:ascii="Times New Roman" w:hAnsi="Times New Roman" w:cs="Times New Roman"/>
                <w:b/>
                <w:color w:val="000000" w:themeColor="text1"/>
                <w:sz w:val="24"/>
                <w:szCs w:val="24"/>
                <w:lang w:val="ru-RU"/>
              </w:rPr>
              <w:t>(далее – республиканский смотр-конкурс), направленный на</w:t>
            </w:r>
            <w:r w:rsidRPr="00B936D6">
              <w:rPr>
                <w:rFonts w:ascii="Times New Roman" w:hAnsi="Times New Roman" w:cs="Times New Roman"/>
                <w:color w:val="000000" w:themeColor="text1"/>
                <w:sz w:val="24"/>
                <w:szCs w:val="24"/>
                <w:lang w:val="ru-RU"/>
              </w:rPr>
              <w:t xml:space="preserve"> формирование экологической культуры по озеленению и благоустройству территорий, воспитания гражданственности, трудолюбия, бережного и уважительного отношения к природным богатствам страны.</w:t>
            </w:r>
            <w:r w:rsidRPr="00B936D6">
              <w:rPr>
                <w:color w:val="000000" w:themeColor="text1"/>
              </w:rPr>
              <w:t xml:space="preserve"> </w:t>
            </w:r>
            <w:r w:rsidRPr="00B936D6">
              <w:rPr>
                <w:rFonts w:ascii="Times New Roman" w:hAnsi="Times New Roman" w:cs="Times New Roman"/>
                <w:color w:val="000000" w:themeColor="text1"/>
                <w:sz w:val="24"/>
                <w:szCs w:val="24"/>
                <w:lang w:val="ru-RU"/>
              </w:rPr>
              <w:t>Республиканский этап конкурса состоится с 15 октября по 1 ноября 2025 г.</w:t>
            </w:r>
          </w:p>
          <w:p w14:paraId="7BB99FE3" w14:textId="77777777"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Подробная информация о республиканском смотре-конкурсе размещена на сайте учреждения образования «Республиканский институт профессионального образования»</w:t>
            </w:r>
          </w:p>
          <w:p w14:paraId="725321C7" w14:textId="1B37D3BC" w:rsidR="00D96278" w:rsidRPr="00B936D6" w:rsidRDefault="00D96278"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sz w:val="24"/>
                <w:szCs w:val="24"/>
                <w:lang w:val="ru-RU"/>
              </w:rPr>
              <w:t>(</w:t>
            </w:r>
            <w:hyperlink r:id="rId13" w:history="1">
              <w:r w:rsidRPr="00B936D6">
                <w:rPr>
                  <w:rStyle w:val="a3"/>
                  <w:rFonts w:ascii="Times New Roman" w:hAnsi="Times New Roman" w:cs="Times New Roman"/>
                  <w:sz w:val="24"/>
                  <w:szCs w:val="24"/>
                  <w:lang w:val="ru-RU"/>
                </w:rPr>
                <w:t>https://ripo.by/index.php?id=1557</w:t>
              </w:r>
            </w:hyperlink>
            <w:proofErr w:type="gramStart"/>
            <w:r w:rsidRPr="00B936D6">
              <w:rPr>
                <w:rFonts w:ascii="Times New Roman" w:hAnsi="Times New Roman" w:cs="Times New Roman"/>
                <w:sz w:val="24"/>
                <w:szCs w:val="24"/>
                <w:lang w:val="ru-RU"/>
              </w:rPr>
              <w:t xml:space="preserve">).  </w:t>
            </w:r>
            <w:proofErr w:type="gramEnd"/>
          </w:p>
        </w:tc>
      </w:tr>
      <w:tr w:rsidR="007A5DFB" w:rsidRPr="00B936D6" w14:paraId="7B4373B4" w14:textId="77777777" w:rsidTr="00D96278">
        <w:tc>
          <w:tcPr>
            <w:tcW w:w="4866" w:type="dxa"/>
          </w:tcPr>
          <w:p w14:paraId="3F8DA1E5" w14:textId="22467504" w:rsidR="007A5DFB" w:rsidRPr="00B936D6" w:rsidRDefault="00206507" w:rsidP="00E6663C">
            <w:pPr>
              <w:spacing w:line="240" w:lineRule="auto"/>
              <w:jc w:val="both"/>
              <w:rPr>
                <w:rStyle w:val="af"/>
                <w:rFonts w:ascii="Times New Roman" w:hAnsi="Times New Roman" w:cs="Times New Roman"/>
                <w:b w:val="0"/>
                <w:color w:val="333333"/>
                <w:sz w:val="28"/>
                <w:szCs w:val="28"/>
              </w:rPr>
            </w:pPr>
            <w:r w:rsidRPr="00B936D6">
              <w:rPr>
                <w:rStyle w:val="af"/>
                <w:rFonts w:ascii="Times New Roman" w:hAnsi="Times New Roman" w:cs="Times New Roman"/>
                <w:b w:val="0"/>
                <w:color w:val="333333"/>
                <w:sz w:val="28"/>
                <w:szCs w:val="28"/>
              </w:rPr>
              <w:lastRenderedPageBreak/>
              <w:t>Республиканская акция «Вахта Памяти – 2025»</w:t>
            </w:r>
          </w:p>
          <w:p w14:paraId="2EF88993" w14:textId="28D8A593" w:rsidR="00206507" w:rsidRPr="00B936D6" w:rsidRDefault="00206507" w:rsidP="00E6663C">
            <w:pPr>
              <w:spacing w:line="240" w:lineRule="auto"/>
              <w:jc w:val="both"/>
              <w:rPr>
                <w:rStyle w:val="af"/>
                <w:rFonts w:ascii="Roboto" w:hAnsi="Roboto"/>
                <w:color w:val="333333"/>
                <w:sz w:val="27"/>
                <w:szCs w:val="27"/>
              </w:rPr>
            </w:pPr>
            <w:r w:rsidRPr="00B936D6">
              <w:rPr>
                <w:noProof/>
                <w:lang w:val="ru-RU"/>
              </w:rPr>
              <w:drawing>
                <wp:inline distT="0" distB="0" distL="0" distR="0" wp14:anchorId="2CD89FFA" wp14:editId="4FC2EA50">
                  <wp:extent cx="1619250" cy="1619250"/>
                  <wp:effectExtent l="0" t="0" r="0" b="0"/>
                  <wp:docPr id="5" name="Рисунок 5" descr="Республиканская акция «Вахта Памяти – 2025» Республикан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публиканская акция «Вахта Памяти – 2025» Республиканская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B66C3D9" w14:textId="5F7FA945" w:rsidR="00206507" w:rsidRPr="00B936D6" w:rsidRDefault="00206507" w:rsidP="00E6663C">
            <w:pPr>
              <w:spacing w:line="240" w:lineRule="auto"/>
              <w:jc w:val="both"/>
              <w:rPr>
                <w:rFonts w:ascii="Times New Roman" w:hAnsi="Times New Roman" w:cs="Times New Roman"/>
                <w:sz w:val="28"/>
                <w:szCs w:val="28"/>
                <w:lang w:val="ru-RU"/>
              </w:rPr>
            </w:pPr>
          </w:p>
        </w:tc>
        <w:tc>
          <w:tcPr>
            <w:tcW w:w="10297" w:type="dxa"/>
          </w:tcPr>
          <w:p w14:paraId="08ECAF87" w14:textId="165B1418" w:rsidR="008F6685" w:rsidRPr="00B936D6" w:rsidRDefault="00206507" w:rsidP="00D96278">
            <w:pPr>
              <w:spacing w:line="240" w:lineRule="auto"/>
              <w:ind w:firstLine="687"/>
              <w:jc w:val="both"/>
              <w:rPr>
                <w:rFonts w:ascii="Times New Roman" w:eastAsia="Times New Roman" w:hAnsi="Times New Roman" w:cs="Times New Roman"/>
                <w:color w:val="FF0000"/>
                <w:sz w:val="24"/>
                <w:szCs w:val="24"/>
                <w:lang w:val="ru-RU"/>
              </w:rPr>
            </w:pPr>
            <w:r w:rsidRPr="00B936D6">
              <w:rPr>
                <w:rStyle w:val="af"/>
                <w:rFonts w:ascii="Times New Roman" w:hAnsi="Times New Roman" w:cs="Times New Roman"/>
                <w:color w:val="333333"/>
                <w:sz w:val="24"/>
                <w:szCs w:val="24"/>
              </w:rPr>
              <w:t>Республиканская акция «Вахта Памяти – 2025» </w:t>
            </w:r>
            <w:r w:rsidRPr="00B936D6">
              <w:rPr>
                <w:rFonts w:ascii="Times New Roman" w:hAnsi="Times New Roman" w:cs="Times New Roman"/>
                <w:color w:val="333333"/>
                <w:sz w:val="24"/>
                <w:szCs w:val="24"/>
              </w:rPr>
              <w:t>приурочена к Году благоустройства и празднованию 80-й годовщины Победы советского народа в Великой Отечественной войне. П</w:t>
            </w:r>
            <w:r w:rsidRPr="00B936D6">
              <w:rPr>
                <w:rStyle w:val="af"/>
                <w:rFonts w:ascii="Times New Roman" w:hAnsi="Times New Roman" w:cs="Times New Roman"/>
                <w:color w:val="333333"/>
                <w:sz w:val="24"/>
                <w:szCs w:val="24"/>
              </w:rPr>
              <w:t>роводится в учреждениях образования страны в период с апреля по ноябрь 2025 года. Для участия в республиканской акции приглашаются</w:t>
            </w:r>
            <w:r w:rsidRPr="00B936D6">
              <w:rPr>
                <w:rFonts w:ascii="Times New Roman" w:hAnsi="Times New Roman" w:cs="Times New Roman"/>
                <w:color w:val="333333"/>
                <w:sz w:val="24"/>
                <w:szCs w:val="24"/>
              </w:rPr>
              <w:t xml:space="preserve"> учащиеся </w:t>
            </w:r>
            <w:r w:rsidRPr="000D0DC5">
              <w:rPr>
                <w:rFonts w:ascii="Times New Roman" w:hAnsi="Times New Roman" w:cs="Times New Roman"/>
                <w:sz w:val="24"/>
                <w:szCs w:val="24"/>
              </w:rPr>
              <w:t>учреждений</w:t>
            </w:r>
            <w:r w:rsidR="008F6685" w:rsidRPr="000D0DC5">
              <w:rPr>
                <w:rFonts w:ascii="Times New Roman" w:hAnsi="Times New Roman" w:cs="Times New Roman"/>
                <w:sz w:val="24"/>
                <w:szCs w:val="24"/>
              </w:rPr>
              <w:t xml:space="preserve"> </w:t>
            </w:r>
            <w:r w:rsidR="008F6685" w:rsidRPr="000D0DC5">
              <w:rPr>
                <w:rFonts w:ascii="Times New Roman" w:eastAsia="Times New Roman" w:hAnsi="Times New Roman" w:cs="Times New Roman"/>
                <w:sz w:val="24"/>
                <w:szCs w:val="24"/>
                <w:lang w:val="ru-RU"/>
              </w:rPr>
              <w:t>образования</w:t>
            </w:r>
            <w:r w:rsidR="00ED7A0B" w:rsidRPr="000D0DC5">
              <w:rPr>
                <w:rFonts w:ascii="Times New Roman" w:eastAsia="Times New Roman" w:hAnsi="Times New Roman" w:cs="Times New Roman"/>
                <w:sz w:val="24"/>
                <w:szCs w:val="24"/>
                <w:lang w:val="ru-RU"/>
              </w:rPr>
              <w:t>.</w:t>
            </w:r>
          </w:p>
          <w:p w14:paraId="07F90A7C" w14:textId="14472896"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rStyle w:val="af"/>
                <w:color w:val="333333"/>
              </w:rPr>
              <w:t>Среди мероприятий акции запланировано:</w:t>
            </w:r>
          </w:p>
          <w:p w14:paraId="7813F3F6"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благоустройство и наведение порядка на территории воинских захоронений и мест увековечения памяти защитников Отечества и жертв войны, посадка деревьев, памятных аллей, скверов, садов;</w:t>
            </w:r>
          </w:p>
          <w:p w14:paraId="3083180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торжественные церемониальные митинги у воинских объектов с возложением цветов (гирлянд) в преддверии памятных дат;</w:t>
            </w:r>
          </w:p>
          <w:p w14:paraId="303EBC4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оказание шефской помощи ветеранам Великой Отечественной войны, труда, труженикам тыла, узникам фашистских концентрационных лагерей, детям войны, создание и обновление Книг Памяти;</w:t>
            </w:r>
          </w:p>
          <w:p w14:paraId="71CAF9C3"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установление имен погибших защитников Отечества и жертв войны, поиск родственников, восстановление биографических данных, выявление неизвестных мест захоронений, реализация инициатив по установлению мемориальных досок, памятных знаков и др.;</w:t>
            </w:r>
          </w:p>
          <w:p w14:paraId="30745DE9" w14:textId="71EF4A99" w:rsidR="007A5DFB" w:rsidRPr="00B936D6" w:rsidRDefault="00206507" w:rsidP="00D96278">
            <w:pPr>
              <w:pStyle w:val="a5"/>
              <w:shd w:val="clear" w:color="auto" w:fill="FFFFFF"/>
              <w:spacing w:before="0" w:beforeAutospacing="0" w:after="0" w:afterAutospacing="0"/>
              <w:ind w:firstLine="687"/>
              <w:jc w:val="both"/>
              <w:rPr>
                <w:sz w:val="28"/>
                <w:szCs w:val="28"/>
              </w:rPr>
            </w:pPr>
            <w:r w:rsidRPr="00B936D6">
              <w:rPr>
                <w:color w:val="333333"/>
              </w:rPr>
              <w:t>«Звездные походы», поисковые и краеведческие экспедиции с посещением воинских объектов и мест боевой славы, разработка новых экскурсионных маршрутов с включением памятных мест, др.</w:t>
            </w:r>
          </w:p>
        </w:tc>
      </w:tr>
      <w:tr w:rsidR="007A5DFB" w:rsidRPr="00B936D6" w14:paraId="3AC4779F" w14:textId="77777777" w:rsidTr="00D96278">
        <w:tc>
          <w:tcPr>
            <w:tcW w:w="4866" w:type="dxa"/>
          </w:tcPr>
          <w:p w14:paraId="632A6B3A" w14:textId="77777777" w:rsidR="007A5DFB" w:rsidRPr="00B936D6" w:rsidRDefault="006338E5"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Республиканский волонтерский центр</w:t>
            </w:r>
          </w:p>
          <w:p w14:paraId="647A937D" w14:textId="43F84307" w:rsidR="006338E5" w:rsidRPr="00B936D6" w:rsidRDefault="006338E5" w:rsidP="00E6663C">
            <w:pPr>
              <w:spacing w:line="240" w:lineRule="auto"/>
              <w:jc w:val="both"/>
              <w:rPr>
                <w:rFonts w:ascii="Times New Roman" w:hAnsi="Times New Roman" w:cs="Times New Roman"/>
                <w:sz w:val="28"/>
                <w:szCs w:val="28"/>
                <w:lang w:val="ru-RU"/>
              </w:rPr>
            </w:pPr>
            <w:r w:rsidRPr="00B936D6">
              <w:rPr>
                <w:noProof/>
                <w:lang w:val="ru-RU"/>
              </w:rPr>
              <w:lastRenderedPageBreak/>
              <w:drawing>
                <wp:inline distT="0" distB="0" distL="0" distR="0" wp14:anchorId="0B01F217" wp14:editId="1CE2CDA7">
                  <wp:extent cx="2762250" cy="1657350"/>
                  <wp:effectExtent l="0" t="0" r="0" b="0"/>
                  <wp:docPr id="6" name="Рисунок 6" descr="Республиканский волонтерский центр - Волонтерское дви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спубликанский волонтерский центр - Волонтерское движени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c>
          <w:tcPr>
            <w:tcW w:w="10297" w:type="dxa"/>
          </w:tcPr>
          <w:p w14:paraId="4B187DF1" w14:textId="77777777" w:rsidR="006338E5" w:rsidRPr="00B936D6" w:rsidRDefault="006338E5" w:rsidP="00D96278">
            <w:pPr>
              <w:spacing w:line="240" w:lineRule="auto"/>
              <w:ind w:firstLine="687"/>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lastRenderedPageBreak/>
              <w:t xml:space="preserve">Волонтерская помощь играет важную роль в успешной реализации проектов по благоустройству. Благоустройство включает в себя не только создание и ремонт общественных пространств, но и заботу об экологии, улучшение качества жизни горожан. Волонтеры помогают в организации мероприятий, участвуют в высадке деревьев, уборке территорий, ремонте </w:t>
            </w:r>
            <w:r w:rsidRPr="00B936D6">
              <w:rPr>
                <w:rFonts w:ascii="Times New Roman" w:eastAsia="Times New Roman" w:hAnsi="Times New Roman" w:cs="Times New Roman"/>
                <w:color w:val="000000" w:themeColor="text1"/>
                <w:sz w:val="24"/>
                <w:szCs w:val="24"/>
              </w:rPr>
              <w:lastRenderedPageBreak/>
              <w:t>общественных объектов. Волонтерская деятельность не только способствует улучшению окружающей среды, но и формирует у людей чувство ответственности за свою территорию.</w:t>
            </w:r>
          </w:p>
          <w:p w14:paraId="4D791FC4" w14:textId="6020F6DD" w:rsidR="007A5DFB" w:rsidRPr="00B936D6" w:rsidRDefault="006338E5" w:rsidP="00D96278">
            <w:pPr>
              <w:spacing w:line="240" w:lineRule="auto"/>
              <w:jc w:val="both"/>
              <w:rPr>
                <w:rFonts w:ascii="Times New Roman" w:hAnsi="Times New Roman" w:cs="Times New Roman"/>
                <w:sz w:val="28"/>
                <w:szCs w:val="28"/>
              </w:rPr>
            </w:pPr>
            <w:r w:rsidRPr="00B936D6">
              <w:rPr>
                <w:rFonts w:ascii="Times New Roman" w:eastAsia="Times New Roman" w:hAnsi="Times New Roman" w:cs="Times New Roman"/>
                <w:color w:val="000000" w:themeColor="text1"/>
                <w:sz w:val="24"/>
                <w:szCs w:val="24"/>
              </w:rPr>
              <w:t xml:space="preserve">Республиканский волонтерский центр в рамках Года благоустройства планирует реализовать множество проектов. Среди них - создание общественных парков и скверов. Волонтеры будут участвовать в планировании, высадке растений и организации досуга для местных жителей. Также будет осуществляться ремонт и восстановление детских площадок. В рамках таких проектов волонтеры помогут в восстановлении игровых комплексов, что создаст безопасные условия для детей. Состоятся регулярные акции по уборке мусора на улицах и в парках, где волонтеры объединятся с местными жителями для создания чистоты и порядка. Будет уделено внимание экологическим инициативам, речь идет о проектах по озеленению и высадке деревьев, которые также включают образовательные мероприятия, посвященные важности экологии. Волонтерская помощь позволяет объединить усилия различных социальных групп, повысить уровень участия граждан в жизни своего города. </w:t>
            </w:r>
          </w:p>
        </w:tc>
      </w:tr>
      <w:tr w:rsidR="00D040B6" w:rsidRPr="00B936D6" w14:paraId="3E314359" w14:textId="77777777" w:rsidTr="00D96278">
        <w:tc>
          <w:tcPr>
            <w:tcW w:w="4866" w:type="dxa"/>
          </w:tcPr>
          <w:p w14:paraId="2848D607" w14:textId="5FA67BF7" w:rsidR="00D040B6" w:rsidRPr="00B936D6" w:rsidRDefault="00D040B6" w:rsidP="00D80D46">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lastRenderedPageBreak/>
              <w:t>Республиканский совет обучающихся (молодых профессионалов) учреждений образования, реализующих образовательные программы профессионально-технического и среднего специального образования, при Министерстве образования Республики Беларусь</w:t>
            </w:r>
          </w:p>
          <w:p w14:paraId="1099B3DB" w14:textId="77777777" w:rsidR="00D96278" w:rsidRPr="00B936D6" w:rsidRDefault="00D96278" w:rsidP="00D80D46">
            <w:pPr>
              <w:spacing w:line="240" w:lineRule="auto"/>
              <w:rPr>
                <w:rFonts w:ascii="Times New Roman" w:hAnsi="Times New Roman" w:cs="Times New Roman"/>
                <w:color w:val="2F5496" w:themeColor="accent1" w:themeShade="BF"/>
                <w:sz w:val="28"/>
                <w:szCs w:val="28"/>
                <w:lang w:val="ru-RU"/>
              </w:rPr>
            </w:pPr>
          </w:p>
          <w:p w14:paraId="131B45EC" w14:textId="2C83B16B" w:rsidR="00D96278" w:rsidRPr="00B936D6" w:rsidRDefault="00D96278" w:rsidP="00D80D46">
            <w:pPr>
              <w:spacing w:line="240" w:lineRule="auto"/>
              <w:rPr>
                <w:rFonts w:ascii="Times New Roman" w:hAnsi="Times New Roman" w:cs="Times New Roman"/>
                <w:sz w:val="28"/>
                <w:szCs w:val="28"/>
                <w:lang w:val="ru-RU"/>
              </w:rPr>
            </w:pPr>
            <w:r w:rsidRPr="00B936D6">
              <w:rPr>
                <w:rFonts w:ascii="Times New Roman" w:hAnsi="Times New Roman" w:cs="Times New Roman"/>
                <w:noProof/>
                <w:sz w:val="28"/>
                <w:szCs w:val="28"/>
                <w:lang w:val="ru-RU"/>
              </w:rPr>
              <w:drawing>
                <wp:inline distT="0" distB="0" distL="0" distR="0" wp14:anchorId="533A1928" wp14:editId="3C36D6FC">
                  <wp:extent cx="2934032" cy="1174029"/>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21927" cy="1209199"/>
                          </a:xfrm>
                          <a:prstGeom prst="rect">
                            <a:avLst/>
                          </a:prstGeom>
                          <a:noFill/>
                          <a:ln>
                            <a:noFill/>
                          </a:ln>
                          <a:effectLst/>
                        </pic:spPr>
                      </pic:pic>
                    </a:graphicData>
                  </a:graphic>
                </wp:inline>
              </w:drawing>
            </w:r>
          </w:p>
        </w:tc>
        <w:tc>
          <w:tcPr>
            <w:tcW w:w="10297" w:type="dxa"/>
          </w:tcPr>
          <w:p w14:paraId="0745E181" w14:textId="4BC43282" w:rsidR="00BF523E" w:rsidRPr="00BF523E" w:rsidRDefault="00BF523E" w:rsidP="00D96278">
            <w:pPr>
              <w:tabs>
                <w:tab w:val="left" w:pos="0"/>
              </w:tabs>
              <w:spacing w:line="240" w:lineRule="auto"/>
              <w:ind w:firstLine="546"/>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Формирование активной жизненной позиции и мировоззрения учащейся молодежи достигается через реализацию социальных инициатив и проектов, коллективно-творческих дел в различных направлениях и сферах социального взаимодействия, участия в деятельности общественных объединений, социальные инновации в обществе и решение конкретных социальных проблем. </w:t>
            </w:r>
          </w:p>
          <w:p w14:paraId="1EE8CC89" w14:textId="2F9CE44D" w:rsidR="00BF523E" w:rsidRPr="00BF523E" w:rsidRDefault="00BF523E" w:rsidP="00BF523E">
            <w:pPr>
              <w:tabs>
                <w:tab w:val="left" w:pos="0"/>
              </w:tabs>
              <w:spacing w:line="240" w:lineRule="auto"/>
              <w:ind w:firstLine="709"/>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С сентября 2024 г при Министерстве образования Республики Беларусь начал функционировать Республиканский совет </w:t>
            </w:r>
            <w:r w:rsidRPr="00B936D6">
              <w:rPr>
                <w:rFonts w:ascii="Times New Roman" w:eastAsia="Times New Roman" w:hAnsi="Times New Roman" w:cs="Times New Roman"/>
                <w:color w:val="000000" w:themeColor="text1"/>
                <w:sz w:val="24"/>
                <w:szCs w:val="24"/>
              </w:rPr>
              <w:t>обучающихся (</w:t>
            </w:r>
            <w:r w:rsidRPr="00BF523E">
              <w:rPr>
                <w:rFonts w:ascii="Times New Roman" w:eastAsia="Times New Roman" w:hAnsi="Times New Roman" w:cs="Times New Roman"/>
                <w:color w:val="000000" w:themeColor="text1"/>
                <w:sz w:val="24"/>
                <w:szCs w:val="24"/>
              </w:rPr>
              <w:t>молодых профессионалов</w:t>
            </w:r>
            <w:r w:rsidRPr="00B936D6">
              <w:rPr>
                <w:rFonts w:ascii="Times New Roman" w:eastAsia="Times New Roman" w:hAnsi="Times New Roman" w:cs="Times New Roman"/>
                <w:color w:val="000000" w:themeColor="text1"/>
                <w:sz w:val="24"/>
                <w:szCs w:val="24"/>
              </w:rPr>
              <w:t>)</w:t>
            </w:r>
            <w:r w:rsidRPr="00BF523E">
              <w:rPr>
                <w:rFonts w:ascii="Times New Roman" w:eastAsia="Times New Roman" w:hAnsi="Times New Roman" w:cs="Times New Roman"/>
                <w:color w:val="000000" w:themeColor="text1"/>
                <w:sz w:val="24"/>
                <w:szCs w:val="24"/>
              </w:rPr>
              <w:t xml:space="preserve">, направленный на актуализацию и развитие общественного потенциала и лидерских качеств учащихся учреждений образования, реализующих образовательные программы ПТО и ССО. </w:t>
            </w:r>
            <w:r w:rsidR="00AD4E4B" w:rsidRPr="00B936D6">
              <w:rPr>
                <w:rFonts w:ascii="Times New Roman" w:eastAsia="Times New Roman" w:hAnsi="Times New Roman" w:cs="Times New Roman"/>
                <w:color w:val="000000" w:themeColor="text1"/>
                <w:sz w:val="24"/>
                <w:szCs w:val="24"/>
              </w:rPr>
              <w:t>Деятельность Республиканского совета обучающихся колледжей направлена формирование активной гражданской позиции и патриотических качеств у молодежи через объединение обучающихся для реализации потенциала во всех сферах общественной и социальной жизни, повышение эффективности образовательного процесса в учреждениях профессионального образования.</w:t>
            </w:r>
          </w:p>
          <w:p w14:paraId="3D996EB0" w14:textId="6DFA8D9C" w:rsidR="00BF523E" w:rsidRPr="00BF523E" w:rsidRDefault="00BF523E" w:rsidP="00AD4E4B">
            <w:pPr>
              <w:spacing w:line="240" w:lineRule="auto"/>
              <w:ind w:firstLine="709"/>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t>В 2024/2025 учебном году в состав Республиканского совета обучающихся вхо</w:t>
            </w:r>
            <w:r w:rsidR="00F53674" w:rsidRPr="00B936D6">
              <w:rPr>
                <w:rFonts w:ascii="Times New Roman" w:eastAsia="Times New Roman" w:hAnsi="Times New Roman" w:cs="Times New Roman"/>
                <w:color w:val="000000" w:themeColor="text1"/>
                <w:sz w:val="24"/>
                <w:szCs w:val="24"/>
              </w:rPr>
              <w:t xml:space="preserve">дило </w:t>
            </w:r>
            <w:r w:rsidRPr="00BF523E">
              <w:rPr>
                <w:rFonts w:ascii="Times New Roman" w:eastAsia="Times New Roman" w:hAnsi="Times New Roman" w:cs="Times New Roman"/>
                <w:color w:val="000000" w:themeColor="text1"/>
                <w:sz w:val="24"/>
                <w:szCs w:val="24"/>
              </w:rPr>
              <w:t>35</w:t>
            </w:r>
            <w:r w:rsidR="00F53674"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обучающихся</w:t>
            </w:r>
            <w:r w:rsidR="00F53674" w:rsidRPr="00B936D6">
              <w:rPr>
                <w:rFonts w:ascii="Times New Roman" w:eastAsia="Times New Roman" w:hAnsi="Times New Roman" w:cs="Times New Roman"/>
                <w:color w:val="000000" w:themeColor="text1"/>
                <w:sz w:val="24"/>
                <w:szCs w:val="24"/>
              </w:rPr>
              <w:t xml:space="preserve"> колледжей, представителей </w:t>
            </w:r>
            <w:r w:rsidR="00AD4E4B" w:rsidRPr="00B936D6">
              <w:rPr>
                <w:rFonts w:ascii="Times New Roman" w:eastAsia="Times New Roman" w:hAnsi="Times New Roman" w:cs="Times New Roman"/>
                <w:color w:val="000000" w:themeColor="text1"/>
                <w:sz w:val="24"/>
                <w:szCs w:val="24"/>
              </w:rPr>
              <w:t xml:space="preserve">из </w:t>
            </w:r>
            <w:r w:rsidR="00F53674" w:rsidRPr="00B936D6">
              <w:rPr>
                <w:rFonts w:ascii="Times New Roman" w:eastAsia="Times New Roman" w:hAnsi="Times New Roman" w:cs="Times New Roman"/>
                <w:color w:val="000000" w:themeColor="text1"/>
                <w:sz w:val="24"/>
                <w:szCs w:val="24"/>
              </w:rPr>
              <w:t>всех регионов страны</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П</w:t>
            </w:r>
            <w:r w:rsidRPr="00BF523E">
              <w:rPr>
                <w:rFonts w:ascii="Times New Roman" w:eastAsia="Times New Roman" w:hAnsi="Times New Roman" w:cs="Times New Roman"/>
                <w:color w:val="000000" w:themeColor="text1"/>
                <w:sz w:val="24"/>
                <w:szCs w:val="24"/>
              </w:rPr>
              <w:t>редседател</w:t>
            </w:r>
            <w:r w:rsidR="00D96278" w:rsidRPr="00B936D6">
              <w:rPr>
                <w:rFonts w:ascii="Times New Roman" w:eastAsia="Times New Roman" w:hAnsi="Times New Roman" w:cs="Times New Roman"/>
                <w:color w:val="000000" w:themeColor="text1"/>
                <w:sz w:val="24"/>
                <w:szCs w:val="24"/>
              </w:rPr>
              <w:t>ем</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Республиканского совета обучающихся</w:t>
            </w:r>
            <w:r w:rsidRPr="00BF523E">
              <w:rPr>
                <w:rFonts w:ascii="Times New Roman" w:eastAsia="Times New Roman" w:hAnsi="Times New Roman" w:cs="Times New Roman"/>
                <w:color w:val="000000" w:themeColor="text1"/>
                <w:sz w:val="24"/>
                <w:szCs w:val="24"/>
              </w:rPr>
              <w:t xml:space="preserve"> </w:t>
            </w:r>
            <w:r w:rsidR="00D96278" w:rsidRPr="00B936D6">
              <w:rPr>
                <w:rFonts w:ascii="Times New Roman" w:eastAsia="Times New Roman" w:hAnsi="Times New Roman" w:cs="Times New Roman"/>
                <w:color w:val="000000" w:themeColor="text1"/>
                <w:sz w:val="24"/>
                <w:szCs w:val="24"/>
              </w:rPr>
              <w:t xml:space="preserve">стала </w:t>
            </w:r>
            <w:proofErr w:type="spellStart"/>
            <w:r w:rsidRPr="00BF523E">
              <w:rPr>
                <w:rFonts w:ascii="Times New Roman" w:eastAsia="Times New Roman" w:hAnsi="Times New Roman" w:cs="Times New Roman"/>
                <w:color w:val="000000" w:themeColor="text1"/>
                <w:sz w:val="24"/>
                <w:szCs w:val="24"/>
              </w:rPr>
              <w:t>Матюк</w:t>
            </w:r>
            <w:proofErr w:type="spellEnd"/>
            <w:r w:rsidRPr="00BF523E">
              <w:rPr>
                <w:rFonts w:ascii="Times New Roman" w:eastAsia="Times New Roman" w:hAnsi="Times New Roman" w:cs="Times New Roman"/>
                <w:color w:val="000000" w:themeColor="text1"/>
                <w:sz w:val="24"/>
                <w:szCs w:val="24"/>
              </w:rPr>
              <w:t xml:space="preserve"> Марья Анатольевна, обучающаяся 3 курса УО</w:t>
            </w:r>
            <w:r w:rsidR="00D96278"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«Гродненский государственный колледж бытового обслуживания населения».</w:t>
            </w:r>
          </w:p>
          <w:p w14:paraId="423821C4" w14:textId="476A2442" w:rsidR="00BF523E" w:rsidRP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За период 2024/2025 года Республиканский совет обучающихся запустил пилотный образовательный проект в г. Минске «</w:t>
            </w:r>
            <w:proofErr w:type="spellStart"/>
            <w:r w:rsidRPr="00BF523E">
              <w:rPr>
                <w:rFonts w:ascii="Times New Roman" w:eastAsia="Times New Roman" w:hAnsi="Times New Roman" w:cs="Times New Roman"/>
                <w:color w:val="000000" w:themeColor="text1"/>
                <w:sz w:val="24"/>
                <w:szCs w:val="24"/>
              </w:rPr>
              <w:t>Проф.Инфо</w:t>
            </w:r>
            <w:proofErr w:type="spellEnd"/>
            <w:r w:rsidRPr="00BF523E">
              <w:rPr>
                <w:rFonts w:ascii="Times New Roman" w:eastAsia="Times New Roman" w:hAnsi="Times New Roman" w:cs="Times New Roman"/>
                <w:color w:val="000000" w:themeColor="text1"/>
                <w:sz w:val="24"/>
                <w:szCs w:val="24"/>
              </w:rPr>
              <w:t>», где обучающиеся колледжей посещали учреждения высшего образования в соответствии со сферой преподавания в колледже, в которых студенческие активы знакомили обучающих со структурой студенческих советов в вузах</w:t>
            </w:r>
            <w:r w:rsidR="00F53674" w:rsidRPr="00B936D6">
              <w:rPr>
                <w:rFonts w:ascii="Times New Roman" w:eastAsia="Times New Roman" w:hAnsi="Times New Roman" w:cs="Times New Roman"/>
                <w:color w:val="000000" w:themeColor="text1"/>
                <w:sz w:val="24"/>
                <w:szCs w:val="24"/>
              </w:rPr>
              <w:t>.</w:t>
            </w:r>
          </w:p>
          <w:p w14:paraId="4A41A191" w14:textId="69712BB3" w:rsidR="00BF523E" w:rsidRPr="001203CF" w:rsidRDefault="00914229"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lastRenderedPageBreak/>
              <w:t xml:space="preserve">Представители </w:t>
            </w:r>
            <w:r w:rsidR="00AD4E4B" w:rsidRPr="001203CF">
              <w:rPr>
                <w:rFonts w:ascii="Times New Roman" w:eastAsia="Times New Roman" w:hAnsi="Times New Roman" w:cs="Times New Roman"/>
                <w:color w:val="000000" w:themeColor="text1"/>
                <w:sz w:val="24"/>
                <w:szCs w:val="24"/>
              </w:rPr>
              <w:t>республиканского совета обучающихся п</w:t>
            </w:r>
            <w:r w:rsidRPr="001203CF">
              <w:rPr>
                <w:rFonts w:ascii="Times New Roman" w:eastAsia="Times New Roman" w:hAnsi="Times New Roman" w:cs="Times New Roman"/>
                <w:color w:val="000000" w:themeColor="text1"/>
                <w:sz w:val="24"/>
                <w:szCs w:val="24"/>
              </w:rPr>
              <w:t xml:space="preserve">ринимали участие в </w:t>
            </w:r>
            <w:r w:rsidR="00AD4E4B" w:rsidRPr="001203CF">
              <w:rPr>
                <w:rFonts w:ascii="Times New Roman" w:eastAsia="Times New Roman" w:hAnsi="Times New Roman" w:cs="Times New Roman"/>
                <w:color w:val="000000" w:themeColor="text1"/>
                <w:sz w:val="24"/>
                <w:szCs w:val="24"/>
              </w:rPr>
              <w:t>проектах: т</w:t>
            </w:r>
            <w:r w:rsidR="00BF523E" w:rsidRPr="001203CF">
              <w:rPr>
                <w:rFonts w:ascii="Times New Roman" w:eastAsia="Times New Roman" w:hAnsi="Times New Roman" w:cs="Times New Roman"/>
                <w:color w:val="000000" w:themeColor="text1"/>
                <w:sz w:val="24"/>
                <w:szCs w:val="24"/>
              </w:rPr>
              <w:t>ворческ</w:t>
            </w:r>
            <w:r w:rsidR="00AD4E4B" w:rsidRPr="001203CF">
              <w:rPr>
                <w:rFonts w:ascii="Times New Roman" w:eastAsia="Times New Roman" w:hAnsi="Times New Roman" w:cs="Times New Roman"/>
                <w:color w:val="000000" w:themeColor="text1"/>
                <w:sz w:val="24"/>
                <w:szCs w:val="24"/>
              </w:rPr>
              <w:t>ом</w:t>
            </w:r>
            <w:r w:rsidR="00BF523E" w:rsidRPr="001203CF">
              <w:rPr>
                <w:rFonts w:ascii="Times New Roman" w:eastAsia="Times New Roman" w:hAnsi="Times New Roman" w:cs="Times New Roman"/>
                <w:color w:val="000000" w:themeColor="text1"/>
                <w:sz w:val="24"/>
                <w:szCs w:val="24"/>
              </w:rPr>
              <w:t xml:space="preserve"> конкурс</w:t>
            </w:r>
            <w:r w:rsidR="00AD4E4B" w:rsidRPr="001203CF">
              <w:rPr>
                <w:rFonts w:ascii="Times New Roman" w:eastAsia="Times New Roman" w:hAnsi="Times New Roman" w:cs="Times New Roman"/>
                <w:color w:val="000000" w:themeColor="text1"/>
                <w:sz w:val="24"/>
                <w:szCs w:val="24"/>
              </w:rPr>
              <w:t>е</w:t>
            </w:r>
            <w:r w:rsidR="00BF523E" w:rsidRPr="001203CF">
              <w:rPr>
                <w:rFonts w:ascii="Times New Roman" w:eastAsia="Times New Roman" w:hAnsi="Times New Roman" w:cs="Times New Roman"/>
                <w:color w:val="000000" w:themeColor="text1"/>
                <w:sz w:val="24"/>
                <w:szCs w:val="24"/>
              </w:rPr>
              <w:t xml:space="preserve"> рисунков «Победа в сердцах молодежи: 80 лет спустя», приуроченн</w:t>
            </w:r>
            <w:r w:rsidR="00AD4E4B" w:rsidRPr="001203CF">
              <w:rPr>
                <w:rFonts w:ascii="Times New Roman" w:eastAsia="Times New Roman" w:hAnsi="Times New Roman" w:cs="Times New Roman"/>
                <w:color w:val="000000" w:themeColor="text1"/>
                <w:sz w:val="24"/>
                <w:szCs w:val="24"/>
              </w:rPr>
              <w:t>ого</w:t>
            </w:r>
            <w:r w:rsidR="00BF523E" w:rsidRPr="001203CF">
              <w:rPr>
                <w:rFonts w:ascii="Times New Roman" w:eastAsia="Times New Roman" w:hAnsi="Times New Roman" w:cs="Times New Roman"/>
                <w:color w:val="000000" w:themeColor="text1"/>
                <w:sz w:val="24"/>
                <w:szCs w:val="24"/>
              </w:rPr>
              <w:t xml:space="preserve"> 80-летию </w:t>
            </w:r>
            <w:r w:rsidR="00AD4E4B" w:rsidRPr="001203CF">
              <w:rPr>
                <w:rFonts w:ascii="Times New Roman" w:eastAsia="Times New Roman" w:hAnsi="Times New Roman" w:cs="Times New Roman"/>
                <w:color w:val="000000" w:themeColor="text1"/>
                <w:sz w:val="24"/>
                <w:szCs w:val="24"/>
              </w:rPr>
              <w:t>П</w:t>
            </w:r>
            <w:r w:rsidR="00BF523E" w:rsidRPr="001203CF">
              <w:rPr>
                <w:rFonts w:ascii="Times New Roman" w:eastAsia="Times New Roman" w:hAnsi="Times New Roman" w:cs="Times New Roman"/>
                <w:color w:val="000000" w:themeColor="text1"/>
                <w:sz w:val="24"/>
                <w:szCs w:val="24"/>
              </w:rPr>
              <w:t>обеды Беларуси в Великой Отечественной войне</w:t>
            </w:r>
            <w:r w:rsidR="00AD4E4B" w:rsidRPr="001203CF">
              <w:rPr>
                <w:rFonts w:ascii="Times New Roman" w:eastAsia="Times New Roman" w:hAnsi="Times New Roman" w:cs="Times New Roman"/>
                <w:color w:val="000000" w:themeColor="text1"/>
                <w:sz w:val="24"/>
                <w:szCs w:val="24"/>
              </w:rPr>
              <w:t xml:space="preserve">; образовательно-спортивный проект </w:t>
            </w:r>
            <w:r w:rsidR="00BF523E" w:rsidRPr="001203CF">
              <w:rPr>
                <w:rFonts w:ascii="Times New Roman" w:eastAsia="Times New Roman" w:hAnsi="Times New Roman" w:cs="Times New Roman"/>
                <w:color w:val="000000" w:themeColor="text1"/>
                <w:sz w:val="24"/>
                <w:szCs w:val="24"/>
              </w:rPr>
              <w:t xml:space="preserve">«Время твоих возможностей 4.0», проводимый в НДЦ «Зубрёнок». </w:t>
            </w:r>
          </w:p>
          <w:p w14:paraId="52E00CB8" w14:textId="4E4417AB" w:rsid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t>В рамках Республиканского Марафона молодежи и студенчества учащиеся готов</w:t>
            </w:r>
            <w:r w:rsidR="00AD4E4B" w:rsidRPr="001203CF">
              <w:rPr>
                <w:rFonts w:ascii="Times New Roman" w:eastAsia="Times New Roman" w:hAnsi="Times New Roman" w:cs="Times New Roman"/>
                <w:color w:val="000000" w:themeColor="text1"/>
                <w:sz w:val="24"/>
                <w:szCs w:val="24"/>
              </w:rPr>
              <w:t>или</w:t>
            </w:r>
            <w:r w:rsidRPr="001203CF">
              <w:rPr>
                <w:rFonts w:ascii="Times New Roman" w:eastAsia="Times New Roman" w:hAnsi="Times New Roman" w:cs="Times New Roman"/>
                <w:color w:val="000000" w:themeColor="text1"/>
                <w:sz w:val="24"/>
                <w:szCs w:val="24"/>
              </w:rPr>
              <w:t xml:space="preserve"> городские квесты «Именитые люди земли Беларусь», который включа</w:t>
            </w:r>
            <w:r w:rsidR="00AD4E4B" w:rsidRPr="001203CF">
              <w:rPr>
                <w:rFonts w:ascii="Times New Roman" w:eastAsia="Times New Roman" w:hAnsi="Times New Roman" w:cs="Times New Roman"/>
                <w:color w:val="000000" w:themeColor="text1"/>
                <w:sz w:val="24"/>
                <w:szCs w:val="24"/>
              </w:rPr>
              <w:t>ли</w:t>
            </w:r>
            <w:r w:rsidRPr="001203CF">
              <w:rPr>
                <w:rFonts w:ascii="Times New Roman" w:eastAsia="Times New Roman" w:hAnsi="Times New Roman" w:cs="Times New Roman"/>
                <w:color w:val="000000" w:themeColor="text1"/>
                <w:sz w:val="24"/>
                <w:szCs w:val="24"/>
              </w:rPr>
              <w:t xml:space="preserve"> образовательные станции, состоящие из интерактивных заданий по жизненному пути выдающихся личностей Республики Беларусь.</w:t>
            </w:r>
          </w:p>
          <w:p w14:paraId="254CDD5B" w14:textId="366A969E" w:rsidR="001203CF" w:rsidRPr="001203CF" w:rsidRDefault="001203CF" w:rsidP="00BF523E">
            <w:pPr>
              <w:spacing w:line="240" w:lineRule="auto"/>
              <w:ind w:firstLine="709"/>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В новом 2025/2026 учебном году будет избираться новый состав </w:t>
            </w:r>
            <w:r w:rsidRPr="001203CF">
              <w:rPr>
                <w:rFonts w:ascii="Times New Roman" w:eastAsia="Times New Roman" w:hAnsi="Times New Roman" w:cs="Times New Roman"/>
                <w:color w:val="000000" w:themeColor="text1"/>
                <w:sz w:val="24"/>
                <w:szCs w:val="24"/>
                <w:lang w:val="ru-RU"/>
              </w:rPr>
              <w:t>Республиканского совета обучающихся</w:t>
            </w:r>
            <w:r>
              <w:rPr>
                <w:rFonts w:ascii="Times New Roman" w:eastAsia="Times New Roman" w:hAnsi="Times New Roman" w:cs="Times New Roman"/>
                <w:color w:val="000000" w:themeColor="text1"/>
                <w:sz w:val="24"/>
                <w:szCs w:val="24"/>
                <w:lang w:val="ru-RU"/>
              </w:rPr>
              <w:t xml:space="preserve">, в который войдут </w:t>
            </w:r>
            <w:r w:rsidRPr="001203CF">
              <w:rPr>
                <w:rFonts w:ascii="Times New Roman" w:eastAsia="Times New Roman" w:hAnsi="Times New Roman" w:cs="Times New Roman"/>
                <w:color w:val="000000" w:themeColor="text1"/>
                <w:sz w:val="24"/>
                <w:szCs w:val="24"/>
                <w:lang w:val="ru-RU"/>
              </w:rPr>
              <w:t>учащи</w:t>
            </w:r>
            <w:r>
              <w:rPr>
                <w:rFonts w:ascii="Times New Roman" w:eastAsia="Times New Roman" w:hAnsi="Times New Roman" w:cs="Times New Roman"/>
                <w:color w:val="000000" w:themeColor="text1"/>
                <w:sz w:val="24"/>
                <w:szCs w:val="24"/>
                <w:lang w:val="ru-RU"/>
              </w:rPr>
              <w:t xml:space="preserve">еся колледжей с активной гражданской позицией </w:t>
            </w:r>
            <w:r w:rsidRPr="001203CF">
              <w:rPr>
                <w:rFonts w:ascii="Times New Roman" w:eastAsia="Times New Roman" w:hAnsi="Times New Roman" w:cs="Times New Roman"/>
                <w:color w:val="000000" w:themeColor="text1"/>
                <w:sz w:val="24"/>
                <w:szCs w:val="24"/>
                <w:lang w:val="ru-RU"/>
              </w:rPr>
              <w:t>из числа лидеров, активистов, представителей областных и Минского городского советов учащихся (молодых профессионалов) с целью реализации молодежных инициатив</w:t>
            </w:r>
            <w:r>
              <w:rPr>
                <w:rFonts w:ascii="Times New Roman" w:eastAsia="Times New Roman" w:hAnsi="Times New Roman" w:cs="Times New Roman"/>
                <w:color w:val="000000" w:themeColor="text1"/>
                <w:sz w:val="24"/>
                <w:szCs w:val="24"/>
                <w:lang w:val="ru-RU"/>
              </w:rPr>
              <w:t>.</w:t>
            </w:r>
          </w:p>
          <w:p w14:paraId="185634B8" w14:textId="281EAD47" w:rsidR="00FC5EC9" w:rsidRPr="00B936D6" w:rsidRDefault="00BF523E" w:rsidP="00D96278">
            <w:pPr>
              <w:spacing w:line="240" w:lineRule="auto"/>
              <w:ind w:firstLine="709"/>
              <w:jc w:val="both"/>
              <w:rPr>
                <w:rFonts w:ascii="Times New Roman" w:eastAsia="Times New Roman" w:hAnsi="Times New Roman" w:cs="Times New Roman"/>
                <w:color w:val="3C3C3C"/>
                <w:sz w:val="24"/>
                <w:szCs w:val="24"/>
                <w:lang w:val="ru-RU"/>
              </w:rPr>
            </w:pPr>
            <w:r w:rsidRPr="001203CF">
              <w:rPr>
                <w:rFonts w:ascii="Times New Roman" w:eastAsia="Times New Roman" w:hAnsi="Times New Roman" w:cs="Times New Roman"/>
                <w:color w:val="000000" w:themeColor="text1"/>
                <w:sz w:val="24"/>
                <w:szCs w:val="24"/>
              </w:rPr>
              <w:t>Республиканским советом обучающихся колледжей размещаются новости в телеграмм-каналах Moladz.by и Студсовет.by о мероприятиях, проектах, проводимых в колледжах нашей страны.</w:t>
            </w:r>
          </w:p>
        </w:tc>
      </w:tr>
      <w:tr w:rsidR="007A5DFB" w:rsidRPr="00B936D6" w14:paraId="6F51545D" w14:textId="77777777" w:rsidTr="00D96278">
        <w:tc>
          <w:tcPr>
            <w:tcW w:w="4866" w:type="dxa"/>
          </w:tcPr>
          <w:p w14:paraId="608F85D3" w14:textId="77777777" w:rsidR="007A5DFB" w:rsidRPr="00B936D6" w:rsidRDefault="00FB37C3"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Студенческий стройотряд</w:t>
            </w:r>
          </w:p>
          <w:p w14:paraId="7BA0A8E1" w14:textId="2FB74C3A" w:rsidR="00FB37C3" w:rsidRPr="00B936D6" w:rsidRDefault="00FB37C3" w:rsidP="00E6663C">
            <w:pPr>
              <w:spacing w:line="240" w:lineRule="auto"/>
              <w:jc w:val="both"/>
              <w:rPr>
                <w:rFonts w:ascii="Times New Roman" w:hAnsi="Times New Roman" w:cs="Times New Roman"/>
                <w:sz w:val="28"/>
                <w:szCs w:val="28"/>
                <w:lang w:val="ru-RU"/>
              </w:rPr>
            </w:pPr>
            <w:r w:rsidRPr="00B936D6">
              <w:rPr>
                <w:noProof/>
                <w:sz w:val="28"/>
                <w:szCs w:val="28"/>
                <w:lang w:val="ru-RU"/>
              </w:rPr>
              <w:drawing>
                <wp:inline distT="0" distB="0" distL="0" distR="0" wp14:anchorId="1BFE2F64" wp14:editId="6123A67F">
                  <wp:extent cx="1409700" cy="1409700"/>
                  <wp:effectExtent l="0" t="0" r="0" b="0"/>
                  <wp:docPr id="7" name="Рисунок 7" descr="C:\Users\User\AppData\Local\Microsoft\Windows\INetCache\Content.MSO\928184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9281840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10297" w:type="dxa"/>
          </w:tcPr>
          <w:p w14:paraId="45B45D81"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сохранена традиция стройотрядовского движения. В 2024 году в Беларуси праздновали 65-летний юбилей создания первого студенческого стройотряда. За 65 лет через </w:t>
            </w:r>
            <w:proofErr w:type="spellStart"/>
            <w:r w:rsidRPr="00B936D6">
              <w:rPr>
                <w:rFonts w:ascii="Times New Roman" w:hAnsi="Times New Roman" w:cs="Times New Roman"/>
                <w:sz w:val="24"/>
                <w:szCs w:val="24"/>
              </w:rPr>
              <w:t>студотрядовское</w:t>
            </w:r>
            <w:proofErr w:type="spellEnd"/>
            <w:r w:rsidRPr="00B936D6">
              <w:rPr>
                <w:rFonts w:ascii="Times New Roman" w:hAnsi="Times New Roman" w:cs="Times New Roman"/>
                <w:sz w:val="24"/>
                <w:szCs w:val="24"/>
              </w:rPr>
              <w:t xml:space="preserve"> движение прошли несколько поколений, а не просто сотни, тысячи или миллионы человек. Беларусь и Россия - единственные на постсоветском пространстве - сохранили эту замечательную молодежную инициативу и вдохнули в нее новую жизнь.</w:t>
            </w:r>
          </w:p>
          <w:p w14:paraId="33740830"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 xml:space="preserve">В 2003 году были организованы первые молодежные стройки уже в суверенной Беларуси: капитальный ремонт мемориальных комплексов "Хатынь" и "Курган Славы". Ударный труд студенческих стройотрядов помог при реконструкции Августовского канала, возведении Белорусской АЭС, государственного музея истории Великой Отечественной войны, других знаковых объектов. Инициаторами участия в строительстве этих объектов были члены БРСМ. </w:t>
            </w:r>
          </w:p>
          <w:p w14:paraId="056AE99D"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апреле 2024 г. на Всебелорусском народном собрании молодежь попросила поддержать инициативу и присвоить объектам строительства Центра патриотического воспитания молодежи в Брестской крепости статус Всебелорусской молодежной стройки. "Знаковый проект не только объединил всю страну. Стройка обрела статус интернациональной. Более 200 иностранцев тоже внесли свой вклад.</w:t>
            </w:r>
          </w:p>
          <w:p w14:paraId="7190ED25"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 xml:space="preserve">В 2025 году участники </w:t>
            </w:r>
            <w:proofErr w:type="spellStart"/>
            <w:r w:rsidRPr="00B936D6">
              <w:rPr>
                <w:rFonts w:ascii="Times New Roman" w:hAnsi="Times New Roman" w:cs="Times New Roman"/>
                <w:sz w:val="24"/>
                <w:szCs w:val="24"/>
              </w:rPr>
              <w:t>студотрядовского</w:t>
            </w:r>
            <w:proofErr w:type="spellEnd"/>
            <w:r w:rsidRPr="00B936D6">
              <w:rPr>
                <w:rFonts w:ascii="Times New Roman" w:hAnsi="Times New Roman" w:cs="Times New Roman"/>
                <w:sz w:val="24"/>
                <w:szCs w:val="24"/>
              </w:rPr>
              <w:t xml:space="preserve"> движения обратились к Главе государства с инициативой присвоить статус Всебелорусской молодежной стройки 2025 года двум объектам - строительству Национального исторического музея и Парка народного единства.</w:t>
            </w:r>
          </w:p>
          <w:p w14:paraId="5D7BBEBE" w14:textId="51C19ACE" w:rsidR="007A5DFB" w:rsidRPr="00B936D6" w:rsidRDefault="00B56E83" w:rsidP="00B56E83">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4"/>
                <w:szCs w:val="24"/>
              </w:rPr>
              <w:t xml:space="preserve">"Именно такими, как вы, с горящими глазами, огромным желанием сделать свою страну лучше, были юноши и девушки, которые записались в первый советский студенческий стройотряд, </w:t>
            </w:r>
            <w:r w:rsidRPr="00B936D6">
              <w:rPr>
                <w:rFonts w:ascii="Times New Roman" w:hAnsi="Times New Roman" w:cs="Times New Roman"/>
                <w:sz w:val="24"/>
                <w:szCs w:val="24"/>
              </w:rPr>
              <w:lastRenderedPageBreak/>
              <w:t>чтобы ехать на целину в далеком 1959 году. Для молодежи в те времена это был не только способ заработать, хотя это тоже было очень важно. Мы становились совсем другими людьми. Взрослыми, самостоятельными. Нам было чем гордиться. Это очень актуально сейчас. Вы - истинные патриоты, ведь тот, кто собственными руками строит, никогда не будет разрушать. И не позволит это делать другим" (</w:t>
            </w:r>
            <w:proofErr w:type="spellStart"/>
            <w:r w:rsidRPr="00B936D6">
              <w:rPr>
                <w:rFonts w:ascii="Times New Roman" w:hAnsi="Times New Roman" w:cs="Times New Roman"/>
                <w:sz w:val="24"/>
                <w:szCs w:val="24"/>
              </w:rPr>
              <w:t>А.Г.Лукашенко</w:t>
            </w:r>
            <w:proofErr w:type="spellEnd"/>
            <w:r w:rsidRPr="00B936D6">
              <w:rPr>
                <w:rFonts w:ascii="Times New Roman" w:hAnsi="Times New Roman" w:cs="Times New Roman"/>
                <w:sz w:val="24"/>
                <w:szCs w:val="24"/>
              </w:rPr>
              <w:t>).</w:t>
            </w:r>
          </w:p>
        </w:tc>
      </w:tr>
      <w:tr w:rsidR="007A5DFB" w:rsidRPr="00B936D6" w14:paraId="7535C9D5" w14:textId="77777777" w:rsidTr="00D96278">
        <w:tc>
          <w:tcPr>
            <w:tcW w:w="4866" w:type="dxa"/>
          </w:tcPr>
          <w:p w14:paraId="1A0BEDB6" w14:textId="77777777" w:rsidR="007A5DFB" w:rsidRPr="00B936D6" w:rsidRDefault="00C50ED2"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Белорусский республиканский союз молодежи</w:t>
            </w:r>
          </w:p>
          <w:p w14:paraId="7E39C8C3" w14:textId="31BB4946" w:rsidR="00C50ED2" w:rsidRPr="00B936D6" w:rsidRDefault="00C50ED2" w:rsidP="00E6663C">
            <w:pPr>
              <w:spacing w:line="240" w:lineRule="auto"/>
              <w:jc w:val="both"/>
              <w:rPr>
                <w:rFonts w:ascii="Times New Roman" w:hAnsi="Times New Roman" w:cs="Times New Roman"/>
                <w:sz w:val="28"/>
                <w:szCs w:val="28"/>
                <w:lang w:val="ru-RU"/>
              </w:rPr>
            </w:pPr>
            <w:r w:rsidRPr="00B936D6">
              <w:rPr>
                <w:noProof/>
                <w:lang w:val="ru-RU"/>
              </w:rPr>
              <w:drawing>
                <wp:inline distT="0" distB="0" distL="0" distR="0" wp14:anchorId="6FBCC114" wp14:editId="5D200DB9">
                  <wp:extent cx="177165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619250"/>
                          </a:xfrm>
                          <a:prstGeom prst="rect">
                            <a:avLst/>
                          </a:prstGeom>
                          <a:noFill/>
                          <a:ln>
                            <a:noFill/>
                          </a:ln>
                        </pic:spPr>
                      </pic:pic>
                    </a:graphicData>
                  </a:graphic>
                </wp:inline>
              </w:drawing>
            </w:r>
          </w:p>
          <w:p w14:paraId="57DD8431" w14:textId="56AB21BA" w:rsidR="00C50ED2" w:rsidRPr="00B936D6" w:rsidRDefault="00C50ED2" w:rsidP="00E6663C">
            <w:pPr>
              <w:spacing w:line="240" w:lineRule="auto"/>
              <w:jc w:val="both"/>
              <w:rPr>
                <w:rFonts w:ascii="Times New Roman" w:hAnsi="Times New Roman" w:cs="Times New Roman"/>
                <w:sz w:val="28"/>
                <w:szCs w:val="28"/>
                <w:lang w:val="ru-RU"/>
              </w:rPr>
            </w:pPr>
          </w:p>
        </w:tc>
        <w:tc>
          <w:tcPr>
            <w:tcW w:w="10297" w:type="dxa"/>
          </w:tcPr>
          <w:p w14:paraId="39617A57" w14:textId="77777777" w:rsidR="00244862" w:rsidRPr="00B936D6" w:rsidRDefault="00244862" w:rsidP="00244862">
            <w:pPr>
              <w:pStyle w:val="a5"/>
              <w:shd w:val="clear" w:color="auto" w:fill="FFFFFF"/>
              <w:spacing w:before="0" w:beforeAutospacing="0" w:after="0" w:afterAutospacing="0"/>
              <w:ind w:firstLine="709"/>
              <w:jc w:val="both"/>
              <w:rPr>
                <w:i/>
                <w:iCs/>
                <w:color w:val="000000"/>
              </w:rPr>
            </w:pPr>
            <w:r w:rsidRPr="00B936D6">
              <w:rPr>
                <w:i/>
                <w:iCs/>
                <w:color w:val="000000"/>
              </w:rPr>
              <w:t xml:space="preserve">Из выступления Президента Республики Беларусь </w:t>
            </w:r>
            <w:proofErr w:type="spellStart"/>
            <w:r w:rsidRPr="00B936D6">
              <w:rPr>
                <w:i/>
                <w:iCs/>
                <w:color w:val="000000"/>
              </w:rPr>
              <w:t>А.Г.Лукашенко</w:t>
            </w:r>
            <w:proofErr w:type="spellEnd"/>
            <w:r w:rsidRPr="00B936D6">
              <w:rPr>
                <w:i/>
                <w:iCs/>
                <w:color w:val="000000"/>
              </w:rPr>
              <w:t xml:space="preserve"> на встрече с активом БРСМ, приуроченной к 100-летию ВЛКСМ.</w:t>
            </w:r>
          </w:p>
          <w:p w14:paraId="6B9F287B"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Этот праздник олицетворяет присущее молодости стремление творить, открывать новые горизонты, быть лучше и никогда не останавливаться на достигнутом.</w:t>
            </w:r>
          </w:p>
          <w:p w14:paraId="53E0DE75"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Нынешняя молодежь – продолжатель традиций самого массового молодежного движения – комсомольского. В этом плане сегодня ничего не изменилось. По-разному мы хотим этот мир изменить, может быть, несколько иными методами, чем раньше. Но мы хотим этот мир изменить к лучшему. Это главная задача нашей молодежи.</w:t>
            </w:r>
          </w:p>
          <w:p w14:paraId="74C31E5E" w14:textId="09F6A8DD"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Первые комсомольцы - это дети революции и страшной гражданской войны (которая была развязана и на территории нашей Беларуси). Комсомольцы оставили нам примеры беззаветной преданности Отечеству, искренней веры в идеалы честности и справедливости, достойные подражания. В начале прошлого века юноши и девушки в буквальном смысле возрождали страну. При этом работать и жить часто приходилось в тяжелейших условиях. Но был энтузиазм. Было искреннее желание стать полезным для своей Родины, взять на себя ответственность за ее будущее. Меньше всего молодежь того поколения думала о материальных благах. Это было поистине патриотическое движение.</w:t>
            </w:r>
            <w:r w:rsidR="00086829" w:rsidRPr="00B936D6">
              <w:rPr>
                <w:color w:val="000000"/>
              </w:rPr>
              <w:t xml:space="preserve"> </w:t>
            </w:r>
            <w:r w:rsidRPr="00B936D6">
              <w:rPr>
                <w:color w:val="000000"/>
              </w:rPr>
              <w:t xml:space="preserve">И как бы ни хотелось кому-то исказить эту историю, изложить по-своему, но она подкреплена реальными фактами, цифрами, документальной хроникой. </w:t>
            </w:r>
          </w:p>
          <w:p w14:paraId="7C71039E"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Когда распался СССР и новые государства перечеркнули славную историю комсомола, мы подхватили его знамя и передали своим детям. Наше достояние в том, что только мы, пусть в другом виде, под другим названием, сохранили нашу молодежную организацию. </w:t>
            </w:r>
          </w:p>
          <w:p w14:paraId="16A4ADD3"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Создавая молодежную организацию, в Беларуси ничего не придумывали, а взяли за основу связь поколений, преемственность, историческую память. Вы должны знать и помнить, что являетесь наследниками героев, что надо жить так, чтобы не было стыдно перед их памятью. Беречь правду о героическом прошлом, рассказывать ее подрастающему поколению, потом - своим детям. Сохранить мир и единство, завещанные нам комсомольцами. Продолжить их дело - жить и работать во имя счастья и благополучия будущих поколений....</w:t>
            </w:r>
          </w:p>
          <w:p w14:paraId="46AD4102"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...Государство делает все для сохранения мира и спокойствия на белорусской земле. Но ваша задача не дать шанса даже на попытку использовать ваш ум, интеллект и энергию в разрушительных целях. Вы созидатели, должны ими быть. Это ваш генетический код.... </w:t>
            </w:r>
          </w:p>
          <w:p w14:paraId="68252CD5" w14:textId="1C275342" w:rsidR="007A5DFB" w:rsidRPr="00B936D6" w:rsidRDefault="00244862" w:rsidP="00244862">
            <w:pPr>
              <w:pStyle w:val="a5"/>
              <w:shd w:val="clear" w:color="auto" w:fill="FFFFFF"/>
              <w:spacing w:before="0" w:beforeAutospacing="0" w:after="0" w:afterAutospacing="0"/>
              <w:ind w:firstLine="709"/>
              <w:jc w:val="both"/>
              <w:rPr>
                <w:sz w:val="28"/>
                <w:szCs w:val="28"/>
              </w:rPr>
            </w:pPr>
            <w:r w:rsidRPr="00B936D6">
              <w:rPr>
                <w:color w:val="000000"/>
              </w:rPr>
              <w:lastRenderedPageBreak/>
              <w:t xml:space="preserve">Продолжая лучшие традиции ВЛКСМ, Белорусский республиканский союз молодежи развивает </w:t>
            </w:r>
            <w:proofErr w:type="spellStart"/>
            <w:r w:rsidRPr="00B936D6">
              <w:rPr>
                <w:color w:val="000000"/>
              </w:rPr>
              <w:t>волонтерство</w:t>
            </w:r>
            <w:proofErr w:type="spellEnd"/>
            <w:r w:rsidRPr="00B936D6">
              <w:rPr>
                <w:color w:val="000000"/>
              </w:rPr>
              <w:t>, движение научно-технического творчества, физкультурно-спортивный комплекс ГТО, организует отряды охраны правопорядка. Беларусь сохраняет преемственность в общественно-политическом развитии, тем самым строит свое будущее на прочном фундаменте патриотизма....</w:t>
            </w:r>
          </w:p>
        </w:tc>
      </w:tr>
      <w:tr w:rsidR="007A5DFB" w:rsidRPr="00B936D6" w14:paraId="278064C9" w14:textId="77777777" w:rsidTr="0086647F">
        <w:tc>
          <w:tcPr>
            <w:tcW w:w="15163" w:type="dxa"/>
            <w:gridSpan w:val="2"/>
          </w:tcPr>
          <w:p w14:paraId="31D73105" w14:textId="2F395673" w:rsidR="007A5DFB" w:rsidRPr="00B936D6" w:rsidRDefault="007A5DFB" w:rsidP="0086647F">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lastRenderedPageBreak/>
              <w:t>НАУКА</w:t>
            </w:r>
            <w:r w:rsidR="00B02750" w:rsidRPr="00B936D6">
              <w:rPr>
                <w:rFonts w:ascii="Times New Roman" w:hAnsi="Times New Roman"/>
                <w:b/>
                <w:bCs/>
                <w:sz w:val="24"/>
                <w:szCs w:val="24"/>
                <w:lang w:val="be-BY"/>
              </w:rPr>
              <w:t xml:space="preserve">, </w:t>
            </w:r>
            <w:r w:rsidRPr="00B936D6">
              <w:rPr>
                <w:rFonts w:ascii="Times New Roman" w:hAnsi="Times New Roman"/>
                <w:b/>
                <w:bCs/>
                <w:sz w:val="24"/>
                <w:szCs w:val="24"/>
              </w:rPr>
              <w:t>ОБРАЗОВАНИЕ</w:t>
            </w:r>
            <w:r w:rsidR="00B02750" w:rsidRPr="00B936D6">
              <w:rPr>
                <w:rFonts w:ascii="Times New Roman" w:hAnsi="Times New Roman"/>
                <w:b/>
                <w:bCs/>
                <w:sz w:val="24"/>
                <w:szCs w:val="24"/>
              </w:rPr>
              <w:t>, МЕДИЦИНА, КУЛЬТУРА, СПОРТ</w:t>
            </w:r>
          </w:p>
        </w:tc>
      </w:tr>
      <w:tr w:rsidR="00C52991" w:rsidRPr="00B936D6" w14:paraId="3FA7610E" w14:textId="77777777" w:rsidTr="00D96278">
        <w:tc>
          <w:tcPr>
            <w:tcW w:w="4866" w:type="dxa"/>
          </w:tcPr>
          <w:p w14:paraId="2A08AFF2" w14:textId="355D3DB7" w:rsidR="00C52991" w:rsidRPr="00B936D6" w:rsidRDefault="00577050"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 космическая держава</w:t>
            </w:r>
          </w:p>
        </w:tc>
        <w:tc>
          <w:tcPr>
            <w:tcW w:w="10297" w:type="dxa"/>
          </w:tcPr>
          <w:p w14:paraId="2A52A597" w14:textId="013AB4B0"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Беларусь вошла в число космических держав 22 июля 2012 года. Космическая отрасль Беларуси внесла свой значимый вклад в экономику страны. Практически во всех ее отраслях востребована информация, получаемая через систему дистанционного зондирования Земли. Спутниковая информация используется для прогноза погоды, оценки состояния лесов, предотвращения пожароопасных ситуаций, изучения климатических изменений, прогнозирования урожайности сельскохозяйственных культур. </w:t>
            </w:r>
          </w:p>
        </w:tc>
      </w:tr>
      <w:tr w:rsidR="00C52991" w:rsidRPr="00B936D6" w14:paraId="4660629F" w14:textId="77777777" w:rsidTr="00D96278">
        <w:tc>
          <w:tcPr>
            <w:tcW w:w="4866" w:type="dxa"/>
          </w:tcPr>
          <w:p w14:paraId="13432FB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p>
        </w:tc>
        <w:tc>
          <w:tcPr>
            <w:tcW w:w="10297" w:type="dxa"/>
          </w:tcPr>
          <w:p w14:paraId="72AC1AA7"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r w:rsidR="00962526" w:rsidRPr="00B936D6">
              <w:rPr>
                <w:rFonts w:ascii="Times New Roman" w:hAnsi="Times New Roman" w:cs="Times New Roman"/>
                <w:sz w:val="24"/>
                <w:szCs w:val="24"/>
                <w:lang w:val="ru-RU"/>
              </w:rPr>
              <w:t xml:space="preserve"> (ПВТ)</w:t>
            </w:r>
            <w:r w:rsidRPr="00B936D6">
              <w:rPr>
                <w:rFonts w:ascii="Times New Roman" w:hAnsi="Times New Roman" w:cs="Times New Roman"/>
                <w:sz w:val="24"/>
                <w:szCs w:val="24"/>
              </w:rPr>
              <w:t xml:space="preserve"> создан в 2005 году. Сегодня ПВТ по праву считается ведущим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 xml:space="preserve">-кластером в Центральной </w:t>
            </w:r>
            <w:r w:rsidRPr="00B936D6">
              <w:rPr>
                <w:rFonts w:ascii="Times New Roman" w:hAnsi="Times New Roman" w:cs="Times New Roman"/>
                <w:sz w:val="24"/>
                <w:szCs w:val="24"/>
              </w:rPr>
              <w:t xml:space="preserve">и Восточной Европе, предлагающим лучшие условия для открытия, ведения и развития бизнеса. Его уникальность заключается в удачном сочетании качественного технического образования, высокого уровня профессионализма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-спец</w:t>
            </w:r>
            <w:proofErr w:type="spellStart"/>
            <w:r w:rsidRPr="00B936D6">
              <w:rPr>
                <w:rFonts w:ascii="Times New Roman" w:hAnsi="Times New Roman" w:cs="Times New Roman"/>
                <w:sz w:val="24"/>
                <w:szCs w:val="24"/>
              </w:rPr>
              <w:t>иалистов</w:t>
            </w:r>
            <w:proofErr w:type="spellEnd"/>
            <w:r w:rsidRPr="00B936D6">
              <w:rPr>
                <w:rFonts w:ascii="Times New Roman" w:hAnsi="Times New Roman" w:cs="Times New Roman"/>
                <w:sz w:val="24"/>
                <w:szCs w:val="24"/>
              </w:rPr>
              <w:t xml:space="preserve"> и государственной поддержки отрасли. </w:t>
            </w:r>
          </w:p>
          <w:p w14:paraId="27F6E949" w14:textId="2A1C60E4" w:rsidR="0057561E" w:rsidRPr="00B936D6" w:rsidRDefault="0057561E" w:rsidP="00F8324E">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Беларусь входит в число мировых лидеров по экспорту IT-услуг на душу населения, а мобильные приложения, созданные</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резидентами белорусского Парка высоких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технологий, используют около миллиарда</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человек более чем в 190 странах мира</w:t>
            </w:r>
            <w:r w:rsidRPr="00B936D6">
              <w:rPr>
                <w:rFonts w:ascii="Times New Roman" w:hAnsi="Times New Roman" w:cs="Times New Roman"/>
                <w:sz w:val="24"/>
                <w:szCs w:val="24"/>
                <w:lang w:val="ru-RU"/>
              </w:rPr>
              <w:t>.</w:t>
            </w:r>
            <w:r w:rsidR="00F8324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Все белорусские банки используют программное обеспечение, разработанное резидентами Парка высоких технологий.</w:t>
            </w:r>
          </w:p>
        </w:tc>
      </w:tr>
      <w:tr w:rsidR="00C52991" w:rsidRPr="00B936D6" w14:paraId="75360600" w14:textId="77777777" w:rsidTr="00D96278">
        <w:tc>
          <w:tcPr>
            <w:tcW w:w="4866" w:type="dxa"/>
          </w:tcPr>
          <w:p w14:paraId="7AB4441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p>
        </w:tc>
        <w:tc>
          <w:tcPr>
            <w:tcW w:w="10297" w:type="dxa"/>
          </w:tcPr>
          <w:p w14:paraId="70A496B1" w14:textId="51D9E55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r w:rsidR="00962526" w:rsidRPr="00B936D6">
              <w:rPr>
                <w:rFonts w:ascii="Times New Roman" w:hAnsi="Times New Roman" w:cs="Times New Roman"/>
                <w:sz w:val="24"/>
                <w:szCs w:val="24"/>
                <w:lang w:val="ru-RU"/>
              </w:rPr>
              <w:t xml:space="preserve"> (БНБК)</w:t>
            </w:r>
            <w:r w:rsidRPr="00B936D6">
              <w:rPr>
                <w:rFonts w:ascii="Times New Roman" w:hAnsi="Times New Roman" w:cs="Times New Roman"/>
                <w:sz w:val="24"/>
                <w:szCs w:val="24"/>
              </w:rPr>
              <w:t xml:space="preserve"> реализует масштабный </w:t>
            </w:r>
            <w:proofErr w:type="spellStart"/>
            <w:r w:rsidRPr="00B936D6">
              <w:rPr>
                <w:rFonts w:ascii="Times New Roman" w:hAnsi="Times New Roman" w:cs="Times New Roman"/>
                <w:sz w:val="24"/>
                <w:szCs w:val="24"/>
              </w:rPr>
              <w:t>экспортоориентированный</w:t>
            </w:r>
            <w:proofErr w:type="spellEnd"/>
            <w:r w:rsidRPr="00B936D6">
              <w:rPr>
                <w:rFonts w:ascii="Times New Roman" w:hAnsi="Times New Roman" w:cs="Times New Roman"/>
                <w:sz w:val="24"/>
                <w:szCs w:val="24"/>
              </w:rPr>
              <w:t xml:space="preserve"> и импортозамещающий инвестиционный проект «Организация высокотехнологического агропромышленного производства полного цикла на 2016-2032 годы». В марте 2019 года началось масштабное строительство объектов БНБК. Со второго полугодия 2020 года в режиме опытно-промышленной эксплуатации начался запуск зернохранилища, комбикормовых заводов и заводов по производству премиксов, а в конце 2021 года – в режиме опытно-промышленной эксплуатации начат запуск комплекса заводов по производству аминокислот. </w:t>
            </w:r>
          </w:p>
        </w:tc>
      </w:tr>
      <w:tr w:rsidR="00C52991" w:rsidRPr="00B936D6" w14:paraId="4652A7F0" w14:textId="77777777" w:rsidTr="00D96278">
        <w:tc>
          <w:tcPr>
            <w:tcW w:w="4866" w:type="dxa"/>
          </w:tcPr>
          <w:p w14:paraId="349118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центр художественного творчества детей и молодежи </w:t>
            </w:r>
          </w:p>
        </w:tc>
        <w:tc>
          <w:tcPr>
            <w:tcW w:w="10297" w:type="dxa"/>
          </w:tcPr>
          <w:p w14:paraId="3D5378E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Национальном центре художественного творчества детей и молодежи созданы все условия для развития в сфере музыкально-хореографического, фольклорного, театрального, изобразительного, декоративно-прикладного искусства, моды и дизайна.</w:t>
            </w:r>
          </w:p>
        </w:tc>
      </w:tr>
      <w:tr w:rsidR="00C52991" w:rsidRPr="00B936D6" w14:paraId="116D6636" w14:textId="77777777" w:rsidTr="00D96278">
        <w:tc>
          <w:tcPr>
            <w:tcW w:w="4866" w:type="dxa"/>
          </w:tcPr>
          <w:p w14:paraId="6C01707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Республиканский центр экологии и краеведения </w:t>
            </w:r>
          </w:p>
        </w:tc>
        <w:tc>
          <w:tcPr>
            <w:tcW w:w="10297" w:type="dxa"/>
          </w:tcPr>
          <w:p w14:paraId="0E453E22" w14:textId="2A4D9FD3"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Республиканском центре экологии и краеведения организуются проекты и проводятся мероприятия по вопросам экологии и охраны окружающей среды, краеведения и туризма, </w:t>
            </w:r>
            <w:proofErr w:type="spellStart"/>
            <w:r w:rsidR="002E011D" w:rsidRPr="00B936D6">
              <w:rPr>
                <w:rFonts w:ascii="Times New Roman" w:hAnsi="Times New Roman" w:cs="Times New Roman"/>
                <w:sz w:val="24"/>
                <w:szCs w:val="24"/>
              </w:rPr>
              <w:t>гражданско</w:t>
            </w:r>
            <w:r w:rsidR="002E011D" w:rsidRPr="00B936D6">
              <w:rPr>
                <w:rFonts w:ascii="Times New Roman" w:hAnsi="Times New Roman" w:cs="Times New Roman"/>
                <w:sz w:val="24"/>
                <w:szCs w:val="24"/>
                <w:lang w:val="ru-RU"/>
              </w:rPr>
              <w:t>го</w:t>
            </w:r>
            <w:proofErr w:type="spellEnd"/>
            <w:r w:rsidR="002E011D" w:rsidRPr="00B936D6">
              <w:rPr>
                <w:rFonts w:ascii="Times New Roman" w:hAnsi="Times New Roman" w:cs="Times New Roman"/>
                <w:sz w:val="24"/>
                <w:szCs w:val="24"/>
                <w:lang w:val="ru-RU"/>
              </w:rPr>
              <w:t xml:space="preserve"> и </w:t>
            </w:r>
            <w:r w:rsidRPr="00B936D6">
              <w:rPr>
                <w:rFonts w:ascii="Times New Roman" w:hAnsi="Times New Roman" w:cs="Times New Roman"/>
                <w:sz w:val="24"/>
                <w:szCs w:val="24"/>
              </w:rPr>
              <w:t xml:space="preserve">патриотического воспитания. </w:t>
            </w:r>
          </w:p>
        </w:tc>
      </w:tr>
      <w:tr w:rsidR="00C52991" w:rsidRPr="00B936D6" w14:paraId="780EABE4" w14:textId="77777777" w:rsidTr="00D96278">
        <w:tc>
          <w:tcPr>
            <w:tcW w:w="4866" w:type="dxa"/>
          </w:tcPr>
          <w:p w14:paraId="2CF6E0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Национальный детский технопарк</w:t>
            </w:r>
          </w:p>
        </w:tc>
        <w:tc>
          <w:tcPr>
            <w:tcW w:w="10297" w:type="dxa"/>
          </w:tcPr>
          <w:p w14:paraId="160FD297" w14:textId="3B90F5C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детский технопарк создан в 2021 году. В нем ежегодно более 1500 учащихся </w:t>
            </w:r>
            <w:r w:rsidRPr="00B936D6">
              <w:rPr>
                <w:rFonts w:ascii="Times New Roman" w:hAnsi="Times New Roman" w:cs="Times New Roman"/>
                <w:sz w:val="24"/>
                <w:szCs w:val="24"/>
                <w:lang w:val="en-US"/>
              </w:rPr>
              <w:t>IX</w:t>
            </w:r>
            <w:r w:rsidRPr="00B936D6">
              <w:rPr>
                <w:rFonts w:ascii="Times New Roman" w:hAnsi="Times New Roman" w:cs="Times New Roman"/>
                <w:sz w:val="24"/>
                <w:szCs w:val="24"/>
              </w:rPr>
              <w:t>-</w:t>
            </w:r>
            <w:r w:rsidRPr="00B936D6">
              <w:rPr>
                <w:rFonts w:ascii="Times New Roman" w:hAnsi="Times New Roman" w:cs="Times New Roman"/>
                <w:sz w:val="24"/>
                <w:szCs w:val="24"/>
                <w:lang w:val="en-US"/>
              </w:rPr>
              <w:t>XI</w:t>
            </w:r>
            <w:r w:rsidRPr="00B936D6">
              <w:rPr>
                <w:rFonts w:ascii="Times New Roman" w:hAnsi="Times New Roman" w:cs="Times New Roman"/>
                <w:sz w:val="24"/>
                <w:szCs w:val="24"/>
              </w:rPr>
              <w:t xml:space="preserve"> классов проходят обучение по одному из 15 направлений, среди которых «Авиакосмические технологии», «Виртуальная и дополненная реальность», «Зеленая химия», «Инженерная экология», «Биотехнологии». Детский технопарк – настоящая кузница кадров для высокотехнологичных отраслей экономики. Лучшие выпускники могут поступать в учреждения высшего образования без экзаменов по рекомендации наблюдательного совета и результатам собеседования.</w:t>
            </w:r>
          </w:p>
        </w:tc>
      </w:tr>
      <w:tr w:rsidR="00C52991" w:rsidRPr="00B936D6" w14:paraId="6B2F4FD4" w14:textId="77777777" w:rsidTr="00D96278">
        <w:tc>
          <w:tcPr>
            <w:tcW w:w="4866" w:type="dxa"/>
          </w:tcPr>
          <w:p w14:paraId="65E53D2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Достижения белорусской системы образования </w:t>
            </w:r>
          </w:p>
        </w:tc>
        <w:tc>
          <w:tcPr>
            <w:tcW w:w="10297" w:type="dxa"/>
          </w:tcPr>
          <w:p w14:paraId="26677CE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 высоком качестве белорусского образования красноречиво свидетельствуют результаты международных рейтингов. Беларусь считается первой страной по уровню </w:t>
            </w:r>
            <w:r w:rsidRPr="00B936D6">
              <w:rPr>
                <w:rFonts w:ascii="Times New Roman" w:hAnsi="Times New Roman" w:cs="Times New Roman"/>
                <w:sz w:val="24"/>
                <w:szCs w:val="24"/>
                <w:lang w:val="en-US"/>
              </w:rPr>
              <w:t>IQ</w:t>
            </w:r>
            <w:r w:rsidRPr="00B936D6">
              <w:rPr>
                <w:rFonts w:ascii="Times New Roman" w:hAnsi="Times New Roman" w:cs="Times New Roman"/>
                <w:sz w:val="24"/>
                <w:szCs w:val="24"/>
              </w:rPr>
              <w:t xml:space="preserve"> населения среди государств Европы (по данным </w:t>
            </w:r>
            <w:proofErr w:type="gramStart"/>
            <w:r w:rsidRPr="00B936D6">
              <w:rPr>
                <w:rFonts w:ascii="Times New Roman" w:hAnsi="Times New Roman" w:cs="Times New Roman"/>
                <w:sz w:val="24"/>
                <w:szCs w:val="24"/>
              </w:rPr>
              <w:t>Ольстерского  института</w:t>
            </w:r>
            <w:proofErr w:type="gramEnd"/>
            <w:r w:rsidRPr="00B936D6">
              <w:rPr>
                <w:rFonts w:ascii="Times New Roman" w:hAnsi="Times New Roman" w:cs="Times New Roman"/>
                <w:sz w:val="24"/>
                <w:szCs w:val="24"/>
              </w:rPr>
              <w:t xml:space="preserve"> социальных исследований Великобритании). По показателю «Доступ к базовым знаниям» в Индексе социального прогресса Беларусь находится на 17-м месте из 169 стран. По индексу образования в рейтинге Индекса человеческого развития у Беларуси 32-е место – это лучший результат среди стран СНГ. </w:t>
            </w:r>
          </w:p>
        </w:tc>
      </w:tr>
      <w:tr w:rsidR="00ED7E6A" w:rsidRPr="00B936D6" w14:paraId="44162759" w14:textId="77777777" w:rsidTr="00D96278">
        <w:tc>
          <w:tcPr>
            <w:tcW w:w="4866" w:type="dxa"/>
          </w:tcPr>
          <w:p w14:paraId="4079DCD1" w14:textId="551A106F" w:rsidR="00ED7E6A" w:rsidRPr="00B936D6" w:rsidRDefault="00A92DB6"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Достижения в спорте</w:t>
            </w:r>
          </w:p>
        </w:tc>
        <w:tc>
          <w:tcPr>
            <w:tcW w:w="10297" w:type="dxa"/>
          </w:tcPr>
          <w:p w14:paraId="546663F1" w14:textId="092012B4" w:rsidR="00ED7E6A" w:rsidRPr="00B936D6" w:rsidRDefault="00A92DB6" w:rsidP="00A92DB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Беларусь по праву можно назвать спортивной страной: более 27 % жителей Беларуси регулярно занимаются физической культурой и спортом</w:t>
            </w:r>
            <w:r w:rsidR="0057561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Ежегодно в Беларуси проводится</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около 22 тысяч спортивных 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спортивно-массовых мероприятий</w:t>
            </w:r>
            <w:r w:rsidR="000A1DCC"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работает 23,6 тысячи </w:t>
            </w:r>
            <w:proofErr w:type="spellStart"/>
            <w:r w:rsidRPr="00B936D6">
              <w:rPr>
                <w:rFonts w:ascii="Times New Roman" w:hAnsi="Times New Roman" w:cs="Times New Roman"/>
                <w:sz w:val="24"/>
                <w:szCs w:val="24"/>
              </w:rPr>
              <w:t>физкультурно</w:t>
            </w:r>
            <w:proofErr w:type="spellEnd"/>
            <w:r w:rsidRPr="00B936D6">
              <w:rPr>
                <w:rFonts w:ascii="Times New Roman" w:hAnsi="Times New Roman" w:cs="Times New Roman"/>
                <w:sz w:val="24"/>
                <w:szCs w:val="24"/>
                <w:lang w:val="ru-RU"/>
              </w:rPr>
              <w:t>-</w:t>
            </w:r>
            <w:r w:rsidRPr="00B936D6">
              <w:rPr>
                <w:rFonts w:ascii="Times New Roman" w:hAnsi="Times New Roman" w:cs="Times New Roman"/>
                <w:sz w:val="24"/>
                <w:szCs w:val="24"/>
              </w:rPr>
              <w:t>спортивных сооружений.</w:t>
            </w:r>
          </w:p>
          <w:p w14:paraId="5A8DA383" w14:textId="66E8631C" w:rsidR="000A1DCC" w:rsidRPr="00B936D6" w:rsidRDefault="000A1DCC" w:rsidP="000A1DC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Государство финансирует физическую культуру и спорт, строительство и содержание спортивных сооружений, оздоровительных центров, спортивных клубов, подготовку специалистов в области физической культуры и спорт</w:t>
            </w:r>
            <w:r w:rsidR="00132753" w:rsidRPr="00B936D6">
              <w:rPr>
                <w:rFonts w:ascii="Times New Roman" w:hAnsi="Times New Roman" w:cs="Times New Roman"/>
                <w:sz w:val="24"/>
                <w:szCs w:val="24"/>
                <w:lang w:val="ru-RU"/>
              </w:rPr>
              <w:t>а, спортсменов высокого класса.</w:t>
            </w:r>
            <w:r w:rsidRPr="00B936D6">
              <w:rPr>
                <w:rFonts w:ascii="Times New Roman" w:hAnsi="Times New Roman" w:cs="Times New Roman"/>
                <w:sz w:val="24"/>
                <w:szCs w:val="24"/>
                <w:lang w:val="ru-RU"/>
              </w:rPr>
              <w:t xml:space="preserve"> </w:t>
            </w:r>
          </w:p>
          <w:p w14:paraId="095A96B4" w14:textId="1BCB2C59" w:rsidR="00A92DB6" w:rsidRPr="00B936D6" w:rsidRDefault="00A92DB6" w:rsidP="00A92DB6">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Республика Беларусь стабильно входит в тридцатку сильнейших держав мира, принимающих участие</w:t>
            </w:r>
          </w:p>
          <w:p w14:paraId="130C784A" w14:textId="3E97C751" w:rsidR="00F8324E" w:rsidRPr="00B936D6" w:rsidRDefault="00A92DB6"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в Олимпийских играх.</w:t>
            </w:r>
            <w:r w:rsidR="000A1DCC" w:rsidRPr="00B936D6">
              <w:rPr>
                <w:rFonts w:ascii="Times New Roman" w:hAnsi="Times New Roman" w:cs="Times New Roman"/>
                <w:sz w:val="24"/>
                <w:szCs w:val="24"/>
                <w:lang w:val="ru-RU"/>
              </w:rPr>
              <w:t xml:space="preserve"> </w:t>
            </w:r>
            <w:r w:rsidR="00F8324E" w:rsidRPr="00B936D6">
              <w:rPr>
                <w:rFonts w:ascii="Times New Roman" w:hAnsi="Times New Roman" w:cs="Times New Roman"/>
                <w:sz w:val="24"/>
                <w:szCs w:val="24"/>
                <w:lang w:val="ru-RU"/>
              </w:rPr>
              <w:t>Белорусы по праву гордятся своими спортсменами – победителями и призерами международных соревнований, Олимпийских игр.</w:t>
            </w:r>
          </w:p>
          <w:p w14:paraId="1E191A64" w14:textId="04A6A391" w:rsidR="00A92DB6"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стала ареной для проведения крупнейших международных соревнований. Только за последнее десятилетие прошли такие крупные мероприятия, как II Европейские игры, II Игры стран СНГ, матчевая встреча по лёгкой атлетике «Европа – США», чемпионаты мира по летнему биатлону, велосипедному спорту на треке, таиландскому боксу, пауэрлифтингу, чемпионаты Европы по художественной гимнастике, конькобежному спорту, фигурному катанию на коньках, биатлону, самбо, боксу, современному пятиборью, воднолыжному</w:t>
            </w:r>
            <w:r w:rsidR="00690F2B"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lang w:val="ru-RU"/>
              </w:rPr>
              <w:t>спорту, хоккею в помещениях</w:t>
            </w:r>
            <w:r w:rsidR="00F8324E"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шахматам.</w:t>
            </w:r>
          </w:p>
        </w:tc>
      </w:tr>
      <w:tr w:rsidR="00ED7E6A" w:rsidRPr="00B936D6" w14:paraId="5C3FDFDE" w14:textId="77777777" w:rsidTr="00D96278">
        <w:tc>
          <w:tcPr>
            <w:tcW w:w="4866" w:type="dxa"/>
          </w:tcPr>
          <w:p w14:paraId="6DDE03A0" w14:textId="672AE77B" w:rsidR="00ED7E6A"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 xml:space="preserve">Достижения </w:t>
            </w:r>
            <w:r w:rsidR="00690F2B" w:rsidRPr="00B936D6">
              <w:rPr>
                <w:rFonts w:ascii="Times New Roman" w:hAnsi="Times New Roman" w:cs="Times New Roman"/>
                <w:sz w:val="24"/>
                <w:szCs w:val="24"/>
                <w:lang w:val="ru-RU"/>
              </w:rPr>
              <w:t>в медицине</w:t>
            </w:r>
          </w:p>
        </w:tc>
        <w:tc>
          <w:tcPr>
            <w:tcW w:w="10297" w:type="dxa"/>
          </w:tcPr>
          <w:p w14:paraId="0A46ACCA" w14:textId="77777777"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 высоком уровне медицины в Беларуси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говорят следующие факты. </w:t>
            </w:r>
          </w:p>
          <w:p w14:paraId="5BF907A4"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Гражданам Беларуси оказывается бесплатная медицинская помощь. </w:t>
            </w:r>
          </w:p>
          <w:p w14:paraId="5329E94A" w14:textId="77777777" w:rsidR="00F8324E"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Вызов службы</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скорой помощи осуществляется бесплатно, что возможно не во всех странах.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Белорусские медики проводят сложнейшие операции по микрохирургии глаза, протезированию </w:t>
            </w:r>
            <w:r w:rsidRPr="00B936D6">
              <w:rPr>
                <w:rFonts w:ascii="Times New Roman" w:hAnsi="Times New Roman" w:cs="Times New Roman"/>
                <w:sz w:val="24"/>
                <w:szCs w:val="24"/>
              </w:rPr>
              <w:lastRenderedPageBreak/>
              <w:t>суставов, пересадке печени, почек, костного мозга, сердца и лёгких и другие высокотехнологичные операции.</w:t>
            </w:r>
            <w:r w:rsidRPr="00B936D6">
              <w:rPr>
                <w:rFonts w:ascii="Times New Roman" w:hAnsi="Times New Roman" w:cs="Times New Roman"/>
                <w:sz w:val="24"/>
                <w:szCs w:val="24"/>
                <w:lang w:val="ru-RU"/>
              </w:rPr>
              <w:t xml:space="preserve"> </w:t>
            </w:r>
          </w:p>
          <w:p w14:paraId="12CF7E3F"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При необходимости каждый гражданин может обследоваться и лечиться в республиканских специализированных научно-практических центрах, в которых сконцентрировано новейшее медицинское оборудование. </w:t>
            </w:r>
          </w:p>
          <w:p w14:paraId="33D2336C"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Лекарства допускаются к продаже и медицинскому применению только после их государственной регистрации. При этом все лекарственные препараты проходят испытания на безопасность, эффективность и качество. </w:t>
            </w:r>
          </w:p>
          <w:p w14:paraId="2EBA5090"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Ежегодно строятся новые поликлиники, больницы, медицинские центры. </w:t>
            </w:r>
          </w:p>
          <w:p w14:paraId="793E0B2E" w14:textId="220B8356" w:rsidR="00690F2B"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Активно внедряются информационные технологии (электронные медицинские карты и рецепты). Развиваются медицинская робототехника и телемедицина.</w:t>
            </w:r>
          </w:p>
        </w:tc>
      </w:tr>
      <w:tr w:rsidR="00ED7E6A" w:rsidRPr="00B936D6" w14:paraId="43FC870F" w14:textId="77777777" w:rsidTr="00D96278">
        <w:tc>
          <w:tcPr>
            <w:tcW w:w="4866" w:type="dxa"/>
          </w:tcPr>
          <w:p w14:paraId="1B86FE1D" w14:textId="545F6D5D"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lastRenderedPageBreak/>
              <w:t>Достижения в культуре</w:t>
            </w:r>
          </w:p>
        </w:tc>
        <w:tc>
          <w:tcPr>
            <w:tcW w:w="10297" w:type="dxa"/>
          </w:tcPr>
          <w:p w14:paraId="7D61EE04" w14:textId="77777777" w:rsidR="00ED7E6A"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 xml:space="preserve">Беларусь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страна с самобытной культурой, которая формировалась на протяжении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долгих столетий.</w:t>
            </w:r>
            <w:r w:rsidRPr="00B936D6">
              <w:rPr>
                <w:rFonts w:ascii="Times New Roman" w:hAnsi="Times New Roman" w:cs="Times New Roman"/>
                <w:sz w:val="24"/>
                <w:szCs w:val="24"/>
                <w:lang w:val="ru-RU"/>
              </w:rPr>
              <w:t xml:space="preserve"> </w:t>
            </w:r>
          </w:p>
          <w:p w14:paraId="2710571E" w14:textId="77777777" w:rsidR="00ED275C"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Белорусы смогли сохранить свой язык, традиции, обычаи, наполнив их современными смыслами.</w:t>
            </w:r>
            <w:r w:rsidRPr="00B936D6">
              <w:rPr>
                <w:rFonts w:ascii="Times New Roman" w:hAnsi="Times New Roman" w:cs="Times New Roman"/>
                <w:sz w:val="24"/>
                <w:szCs w:val="24"/>
                <w:lang w:val="ru-RU"/>
              </w:rPr>
              <w:t xml:space="preserve"> </w:t>
            </w:r>
          </w:p>
          <w:p w14:paraId="7A38EC1E" w14:textId="5C11BEDA" w:rsidR="00704C26" w:rsidRPr="00B936D6" w:rsidRDefault="00704C26"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ведётся работа по реставрации и восстановлению объектов историко-культурного наследия, </w:t>
            </w:r>
            <w:r w:rsidR="00F8324E" w:rsidRPr="00B936D6">
              <w:rPr>
                <w:rFonts w:ascii="Times New Roman" w:hAnsi="Times New Roman" w:cs="Times New Roman"/>
                <w:sz w:val="24"/>
                <w:szCs w:val="24"/>
                <w:lang w:val="ru-RU"/>
              </w:rPr>
              <w:t xml:space="preserve">государство </w:t>
            </w:r>
            <w:proofErr w:type="spellStart"/>
            <w:r w:rsidRPr="00B936D6">
              <w:rPr>
                <w:rFonts w:ascii="Times New Roman" w:hAnsi="Times New Roman" w:cs="Times New Roman"/>
                <w:sz w:val="24"/>
                <w:szCs w:val="24"/>
              </w:rPr>
              <w:t>вкладыва</w:t>
            </w:r>
            <w:r w:rsidR="00F8324E" w:rsidRPr="00B936D6">
              <w:rPr>
                <w:rFonts w:ascii="Times New Roman" w:hAnsi="Times New Roman" w:cs="Times New Roman"/>
                <w:sz w:val="24"/>
                <w:szCs w:val="24"/>
                <w:lang w:val="ru-RU"/>
              </w:rPr>
              <w:t>ет</w:t>
            </w:r>
            <w:proofErr w:type="spellEnd"/>
            <w:r w:rsidRPr="00B936D6">
              <w:rPr>
                <w:rFonts w:ascii="Times New Roman" w:hAnsi="Times New Roman" w:cs="Times New Roman"/>
                <w:sz w:val="24"/>
                <w:szCs w:val="24"/>
              </w:rPr>
              <w:t xml:space="preserve"> денежные ресурсы в их поддержание и сохранение. Сотни восстановленных объектов вовлекаются в культурную жизнь. Сохранить историко-культурное наследие нашей страны во многом удаётся благодаря фонду Президента Республики Беларусь по поддержке культуры и искусства.</w:t>
            </w:r>
          </w:p>
          <w:p w14:paraId="7C384460" w14:textId="2FD3AAF5" w:rsidR="00704C26" w:rsidRPr="00B936D6" w:rsidRDefault="00FE2E74"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Наиболее выдающиеся для отечественной и мировой культуры объекты включены в список Всемирного наследия ЮНЕСКО.</w:t>
            </w:r>
            <w:r w:rsidR="00704C26"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 xml:space="preserve">В государственный список </w:t>
            </w:r>
            <w:proofErr w:type="spellStart"/>
            <w:r w:rsidR="00704C26" w:rsidRPr="00B936D6">
              <w:rPr>
                <w:rFonts w:ascii="Times New Roman" w:hAnsi="Times New Roman" w:cs="Times New Roman"/>
                <w:sz w:val="24"/>
                <w:szCs w:val="24"/>
              </w:rPr>
              <w:t>историко</w:t>
            </w:r>
            <w:proofErr w:type="spellEnd"/>
            <w:r w:rsidR="00704C26" w:rsidRPr="00B936D6">
              <w:rPr>
                <w:rFonts w:ascii="Times New Roman" w:hAnsi="Times New Roman" w:cs="Times New Roman"/>
                <w:sz w:val="24"/>
                <w:szCs w:val="24"/>
                <w:lang w:val="ru-RU"/>
              </w:rPr>
              <w:t>-</w:t>
            </w:r>
            <w:r w:rsidR="00704C26" w:rsidRPr="00B936D6">
              <w:rPr>
                <w:rFonts w:ascii="Times New Roman" w:hAnsi="Times New Roman" w:cs="Times New Roman"/>
                <w:sz w:val="24"/>
                <w:szCs w:val="24"/>
              </w:rPr>
              <w:t xml:space="preserve">культурных ценностей </w:t>
            </w:r>
            <w:r w:rsidR="00704C26" w:rsidRPr="00B936D6">
              <w:rPr>
                <w:rFonts w:ascii="Times New Roman" w:hAnsi="Times New Roman" w:cs="Times New Roman"/>
                <w:sz w:val="24"/>
                <w:szCs w:val="24"/>
                <w:lang w:val="ru-RU"/>
              </w:rPr>
              <w:t>Р</w:t>
            </w:r>
            <w:proofErr w:type="spellStart"/>
            <w:r w:rsidR="00704C26" w:rsidRPr="00B936D6">
              <w:rPr>
                <w:rFonts w:ascii="Times New Roman" w:hAnsi="Times New Roman" w:cs="Times New Roman"/>
                <w:sz w:val="24"/>
                <w:szCs w:val="24"/>
              </w:rPr>
              <w:t>еспублики</w:t>
            </w:r>
            <w:proofErr w:type="spellEnd"/>
            <w:r w:rsidR="00704C26" w:rsidRPr="00B936D6">
              <w:rPr>
                <w:rFonts w:ascii="Times New Roman" w:hAnsi="Times New Roman" w:cs="Times New Roman"/>
                <w:sz w:val="24"/>
                <w:szCs w:val="24"/>
              </w:rPr>
              <w:t xml:space="preserve"> </w:t>
            </w:r>
            <w:r w:rsidR="00704C26" w:rsidRPr="00B936D6">
              <w:rPr>
                <w:rFonts w:ascii="Times New Roman" w:hAnsi="Times New Roman" w:cs="Times New Roman"/>
                <w:sz w:val="24"/>
                <w:szCs w:val="24"/>
                <w:lang w:val="ru-RU"/>
              </w:rPr>
              <w:t>Б</w:t>
            </w:r>
            <w:proofErr w:type="spellStart"/>
            <w:r w:rsidR="00704C26" w:rsidRPr="00B936D6">
              <w:rPr>
                <w:rFonts w:ascii="Times New Roman" w:hAnsi="Times New Roman" w:cs="Times New Roman"/>
                <w:sz w:val="24"/>
                <w:szCs w:val="24"/>
              </w:rPr>
              <w:t>еларусь</w:t>
            </w:r>
            <w:proofErr w:type="spellEnd"/>
            <w:r w:rsidR="00704C26" w:rsidRPr="00B936D6">
              <w:rPr>
                <w:rFonts w:ascii="Times New Roman" w:hAnsi="Times New Roman" w:cs="Times New Roman"/>
                <w:sz w:val="24"/>
                <w:szCs w:val="24"/>
              </w:rPr>
              <w:t xml:space="preserve"> входят 5</w:t>
            </w:r>
            <w:r w:rsidR="00F8324E"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685</w:t>
            </w:r>
            <w:r w:rsidR="00704C26" w:rsidRPr="00B936D6">
              <w:rPr>
                <w:rFonts w:ascii="Times New Roman" w:hAnsi="Times New Roman" w:cs="Times New Roman"/>
                <w:sz w:val="24"/>
                <w:szCs w:val="24"/>
                <w:lang w:val="ru-RU"/>
              </w:rPr>
              <w:t> </w:t>
            </w:r>
            <w:r w:rsidR="00704C26" w:rsidRPr="00B936D6">
              <w:rPr>
                <w:rFonts w:ascii="Times New Roman" w:hAnsi="Times New Roman" w:cs="Times New Roman"/>
                <w:sz w:val="24"/>
                <w:szCs w:val="24"/>
              </w:rPr>
              <w:t>объектов.</w:t>
            </w:r>
          </w:p>
          <w:p w14:paraId="7C2F289F" w14:textId="77777777" w:rsidR="00704C26" w:rsidRPr="00B936D6" w:rsidRDefault="00704C26"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Предметом особой гордости белорусов является Национальная библиотека. В её хранилищах находится свыше 15 миллионов различных изданий на 120 языках мира, в том числе 10 книг Франциска Скорины.</w:t>
            </w:r>
            <w:r w:rsidR="00132753" w:rsidRPr="00B936D6">
              <w:rPr>
                <w:rFonts w:ascii="Times New Roman" w:hAnsi="Times New Roman" w:cs="Times New Roman"/>
                <w:sz w:val="24"/>
                <w:szCs w:val="24"/>
                <w:lang w:val="ru-RU"/>
              </w:rPr>
              <w:t xml:space="preserve"> </w:t>
            </w:r>
            <w:r w:rsidR="00132753" w:rsidRPr="00B936D6">
              <w:rPr>
                <w:rFonts w:ascii="Times New Roman" w:hAnsi="Times New Roman" w:cs="Times New Roman"/>
                <w:sz w:val="24"/>
                <w:szCs w:val="24"/>
              </w:rPr>
              <w:t xml:space="preserve">Сегодня Национальная библиотека Беларуси </w:t>
            </w:r>
            <w:r w:rsidR="00132753" w:rsidRPr="00B936D6">
              <w:rPr>
                <w:rFonts w:ascii="Times New Roman" w:hAnsi="Times New Roman" w:cs="Times New Roman"/>
                <w:sz w:val="24"/>
                <w:szCs w:val="24"/>
                <w:lang w:val="ru-RU"/>
              </w:rPr>
              <w:t>–</w:t>
            </w:r>
            <w:r w:rsidR="00132753" w:rsidRPr="00B936D6">
              <w:rPr>
                <w:rFonts w:ascii="Times New Roman" w:hAnsi="Times New Roman" w:cs="Times New Roman"/>
                <w:sz w:val="24"/>
                <w:szCs w:val="24"/>
              </w:rPr>
              <w:t xml:space="preserve"> это огромный многофункциональный центр, сочетающий в себе бережное отношение к национальным традициям, высокие технологии и современный дизайн.</w:t>
            </w:r>
          </w:p>
          <w:p w14:paraId="24CF6904" w14:textId="31E860F6" w:rsidR="00132753" w:rsidRPr="00B936D6" w:rsidRDefault="00132753"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Визитной карточкой Беларуси является Международный фестиваль искусств «Славянский базар в Витебске». Это крупнейшее культурное событие с 1995 года проходит под личным патронажем Президента Республики Беларусь А. Г. Лукашенко. Девиз форума искусств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«Через искусство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к миру и взаимопониманию».</w:t>
            </w:r>
          </w:p>
        </w:tc>
      </w:tr>
      <w:tr w:rsidR="00C52991" w:rsidRPr="00B936D6" w14:paraId="258A940B" w14:textId="77777777" w:rsidTr="00C52991">
        <w:tc>
          <w:tcPr>
            <w:tcW w:w="15163" w:type="dxa"/>
            <w:gridSpan w:val="2"/>
          </w:tcPr>
          <w:p w14:paraId="111674C6" w14:textId="24D460D0"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ПРОДОВОЛЬСТВЕННАЯ БЕЗОПАСНОСТЬ СТРАНЫ</w:t>
            </w:r>
          </w:p>
        </w:tc>
      </w:tr>
      <w:tr w:rsidR="00C52991" w:rsidRPr="00B936D6" w14:paraId="537099A5" w14:textId="77777777" w:rsidTr="00D96278">
        <w:tc>
          <w:tcPr>
            <w:tcW w:w="4866" w:type="dxa"/>
          </w:tcPr>
          <w:p w14:paraId="505E21B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Хлеб </w:t>
            </w:r>
          </w:p>
        </w:tc>
        <w:tc>
          <w:tcPr>
            <w:tcW w:w="10297" w:type="dxa"/>
          </w:tcPr>
          <w:p w14:paraId="46415542" w14:textId="788C43A1"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Специалистами компании «</w:t>
            </w:r>
            <w:proofErr w:type="spellStart"/>
            <w:r w:rsidRPr="00B936D6">
              <w:rPr>
                <w:rFonts w:ascii="Times New Roman" w:hAnsi="Times New Roman" w:cs="Times New Roman"/>
                <w:sz w:val="24"/>
                <w:szCs w:val="24"/>
              </w:rPr>
              <w:t>Минскхлебпром</w:t>
            </w:r>
            <w:proofErr w:type="spellEnd"/>
            <w:r w:rsidRPr="00B936D6">
              <w:rPr>
                <w:rFonts w:ascii="Times New Roman" w:hAnsi="Times New Roman" w:cs="Times New Roman"/>
                <w:sz w:val="24"/>
                <w:szCs w:val="24"/>
              </w:rPr>
              <w:t xml:space="preserve">» созданы уникальные технологии производства хлеба. В частности, разработаны многочисленные способы изготовления хлебных полуфабрикатов при разных температурах. Это позволило производить вкуснейшие виды хлеба в промышленных </w:t>
            </w:r>
            <w:r w:rsidRPr="00B936D6">
              <w:rPr>
                <w:rFonts w:ascii="Times New Roman" w:hAnsi="Times New Roman" w:cs="Times New Roman"/>
                <w:sz w:val="24"/>
                <w:szCs w:val="24"/>
              </w:rPr>
              <w:lastRenderedPageBreak/>
              <w:t xml:space="preserve">масштабах. А ведь раньше такие легендарные </w:t>
            </w:r>
            <w:r w:rsidR="00B476B0" w:rsidRPr="00B936D6">
              <w:rPr>
                <w:rFonts w:ascii="Times New Roman" w:hAnsi="Times New Roman" w:cs="Times New Roman"/>
                <w:sz w:val="24"/>
                <w:szCs w:val="24"/>
                <w:lang w:val="ru-RU"/>
              </w:rPr>
              <w:t xml:space="preserve">виды </w:t>
            </w:r>
            <w:proofErr w:type="spellStart"/>
            <w:r w:rsidRPr="00B936D6">
              <w:rPr>
                <w:rFonts w:ascii="Times New Roman" w:hAnsi="Times New Roman" w:cs="Times New Roman"/>
                <w:sz w:val="24"/>
                <w:szCs w:val="24"/>
              </w:rPr>
              <w:t>белорусск</w:t>
            </w:r>
            <w:proofErr w:type="spellEnd"/>
            <w:r w:rsidR="00B476B0" w:rsidRPr="00B936D6">
              <w:rPr>
                <w:rFonts w:ascii="Times New Roman" w:hAnsi="Times New Roman" w:cs="Times New Roman"/>
                <w:sz w:val="24"/>
                <w:szCs w:val="24"/>
                <w:lang w:val="ru-RU"/>
              </w:rPr>
              <w:t>ого</w:t>
            </w:r>
            <w:r w:rsidRPr="00B936D6">
              <w:rPr>
                <w:rFonts w:ascii="Times New Roman" w:hAnsi="Times New Roman" w:cs="Times New Roman"/>
                <w:sz w:val="24"/>
                <w:szCs w:val="24"/>
              </w:rPr>
              <w:t xml:space="preserve"> хлеб</w:t>
            </w:r>
            <w:r w:rsidR="00B476B0" w:rsidRPr="00B936D6">
              <w:rPr>
                <w:rFonts w:ascii="Times New Roman" w:hAnsi="Times New Roman" w:cs="Times New Roman"/>
                <w:sz w:val="24"/>
                <w:szCs w:val="24"/>
                <w:lang w:val="ru-RU"/>
              </w:rPr>
              <w:t>а</w:t>
            </w:r>
            <w:r w:rsidRPr="00B936D6">
              <w:rPr>
                <w:rFonts w:ascii="Times New Roman" w:hAnsi="Times New Roman" w:cs="Times New Roman"/>
                <w:sz w:val="24"/>
                <w:szCs w:val="24"/>
              </w:rPr>
              <w:t>, как «</w:t>
            </w:r>
            <w:proofErr w:type="spellStart"/>
            <w:r w:rsidRPr="00B936D6">
              <w:rPr>
                <w:rFonts w:ascii="Times New Roman" w:hAnsi="Times New Roman" w:cs="Times New Roman"/>
                <w:sz w:val="24"/>
                <w:szCs w:val="24"/>
              </w:rPr>
              <w:t>Нарочанский</w:t>
            </w:r>
            <w:proofErr w:type="spellEnd"/>
            <w:r w:rsidRPr="00B936D6">
              <w:rPr>
                <w:rFonts w:ascii="Times New Roman" w:hAnsi="Times New Roman" w:cs="Times New Roman"/>
                <w:sz w:val="24"/>
                <w:szCs w:val="24"/>
              </w:rPr>
              <w:t>», «</w:t>
            </w:r>
            <w:proofErr w:type="spellStart"/>
            <w:r w:rsidRPr="00B936D6">
              <w:rPr>
                <w:rFonts w:ascii="Times New Roman" w:hAnsi="Times New Roman" w:cs="Times New Roman"/>
                <w:sz w:val="24"/>
                <w:szCs w:val="24"/>
              </w:rPr>
              <w:t>Радзивиловский</w:t>
            </w:r>
            <w:proofErr w:type="spellEnd"/>
            <w:r w:rsidRPr="00B936D6">
              <w:rPr>
                <w:rFonts w:ascii="Times New Roman" w:hAnsi="Times New Roman" w:cs="Times New Roman"/>
                <w:sz w:val="24"/>
                <w:szCs w:val="24"/>
              </w:rPr>
              <w:t xml:space="preserve">» и другие, можно было изготовить только в домашних условиях. </w:t>
            </w:r>
          </w:p>
        </w:tc>
      </w:tr>
      <w:tr w:rsidR="00C52991" w:rsidRPr="00B936D6" w14:paraId="4224FFB1" w14:textId="77777777" w:rsidTr="00D96278">
        <w:tc>
          <w:tcPr>
            <w:tcW w:w="4866" w:type="dxa"/>
          </w:tcPr>
          <w:p w14:paraId="21C3328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 xml:space="preserve">Сыр </w:t>
            </w:r>
          </w:p>
        </w:tc>
        <w:tc>
          <w:tcPr>
            <w:tcW w:w="10297" w:type="dxa"/>
          </w:tcPr>
          <w:p w14:paraId="5876018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наши дни традиции знаменитых белорусских сыроделов из районов Беловежской пущи продолжают специалисты предприятия «Беловежские сыры» (город Высокое, Брестская область). Подтверждением этому служат такие бренды, как «Сарматия» и «Беловежский трюфель». Продукция компании экспортируется далеко за пределы СНГ. Высокое качество беловежских сыров оценили гурманы десятков стран мира. </w:t>
            </w:r>
          </w:p>
        </w:tc>
      </w:tr>
      <w:tr w:rsidR="00C52991" w:rsidRPr="00B936D6" w14:paraId="34D99000" w14:textId="77777777" w:rsidTr="00D96278">
        <w:tc>
          <w:tcPr>
            <w:tcW w:w="4866" w:type="dxa"/>
          </w:tcPr>
          <w:p w14:paraId="207201D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Молочная продукция</w:t>
            </w:r>
          </w:p>
        </w:tc>
        <w:tc>
          <w:tcPr>
            <w:tcW w:w="10297" w:type="dxa"/>
          </w:tcPr>
          <w:p w14:paraId="50BE6FF3" w14:textId="38754113"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 Беларусь прочно входит в число лидеров по экспорту продуктов питания и занимает достойные позиции в мировом рейтинге экспортёров. Так, например, наша страна </w:t>
            </w:r>
            <w:r w:rsidR="00B476B0" w:rsidRPr="00B936D6">
              <w:rPr>
                <w:rFonts w:ascii="Times New Roman" w:hAnsi="Times New Roman" w:cs="Times New Roman"/>
                <w:sz w:val="24"/>
                <w:szCs w:val="24"/>
                <w:lang w:val="ru-RU"/>
              </w:rPr>
              <w:t xml:space="preserve">находится </w:t>
            </w:r>
            <w:r w:rsidRPr="00B936D6">
              <w:rPr>
                <w:rFonts w:ascii="Times New Roman" w:hAnsi="Times New Roman" w:cs="Times New Roman"/>
                <w:sz w:val="24"/>
                <w:szCs w:val="24"/>
              </w:rPr>
              <w:t>на 3-м месте по экспорту масла, молока сгущённого, молочной сыворотки сухой и продуктов на её основе. Кроме того, Беларусь занимает 4-ю позицию по экспорту сыра и 5-е место по экспорту сухого обезжиренного молока.</w:t>
            </w:r>
          </w:p>
        </w:tc>
      </w:tr>
      <w:tr w:rsidR="00C52991" w:rsidRPr="00B936D6" w14:paraId="18E4DBED" w14:textId="77777777" w:rsidTr="00D96278">
        <w:tc>
          <w:tcPr>
            <w:tcW w:w="4866" w:type="dxa"/>
          </w:tcPr>
          <w:p w14:paraId="197617DC" w14:textId="3B8A3A9A"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Масло</w:t>
            </w:r>
            <w:r w:rsidR="00B476B0"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рапса</w:t>
            </w:r>
          </w:p>
        </w:tc>
        <w:tc>
          <w:tcPr>
            <w:tcW w:w="10297" w:type="dxa"/>
          </w:tcPr>
          <w:p w14:paraId="627E0DD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Одним из основных предприятий Республики Беларусь по переработке </w:t>
            </w:r>
            <w:proofErr w:type="spellStart"/>
            <w:r w:rsidRPr="00B936D6">
              <w:rPr>
                <w:rFonts w:ascii="Times New Roman" w:hAnsi="Times New Roman" w:cs="Times New Roman"/>
                <w:sz w:val="24"/>
                <w:szCs w:val="24"/>
              </w:rPr>
              <w:t>маслосемян</w:t>
            </w:r>
            <w:proofErr w:type="spellEnd"/>
            <w:r w:rsidRPr="00B936D6">
              <w:rPr>
                <w:rFonts w:ascii="Times New Roman" w:hAnsi="Times New Roman" w:cs="Times New Roman"/>
                <w:sz w:val="24"/>
                <w:szCs w:val="24"/>
              </w:rPr>
              <w:t xml:space="preserve"> рапса в растительное масло является ОАО «Рапс», образованное в 1991 году. На предприятии существует технология однократного и окончательного прессования, позволяющая сохранить все полезные вещества растения. Компания «Рапс» известна и за рубежом как надёжный поставщик высококачественной продукции.</w:t>
            </w:r>
          </w:p>
        </w:tc>
      </w:tr>
      <w:tr w:rsidR="00C52991" w:rsidRPr="00B936D6" w14:paraId="5DBDDB80" w14:textId="77777777" w:rsidTr="00D96278">
        <w:tc>
          <w:tcPr>
            <w:tcW w:w="4866" w:type="dxa"/>
          </w:tcPr>
          <w:p w14:paraId="1ED5D42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Соль</w:t>
            </w:r>
          </w:p>
        </w:tc>
        <w:tc>
          <w:tcPr>
            <w:tcW w:w="10297" w:type="dxa"/>
          </w:tcPr>
          <w:p w14:paraId="0C380FA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Соль производства Республики Беларусь, кроме всего прочего, рекомендуют использовать в приготовлении домашних заготовок. Отмечено, что она улучшает вкусовые качества продуктов – консервированные овощи получаются вкусными и пикантными, а также долго хранятся, при этом не теряя полезных веществ. </w:t>
            </w:r>
          </w:p>
        </w:tc>
      </w:tr>
      <w:tr w:rsidR="00C52991" w:rsidRPr="00B936D6" w14:paraId="62500D29" w14:textId="77777777" w:rsidTr="00D96278">
        <w:tc>
          <w:tcPr>
            <w:tcW w:w="4866" w:type="dxa"/>
          </w:tcPr>
          <w:p w14:paraId="579AA92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Целебная вода</w:t>
            </w:r>
          </w:p>
        </w:tc>
        <w:tc>
          <w:tcPr>
            <w:tcW w:w="10297" w:type="dxa"/>
          </w:tcPr>
          <w:p w14:paraId="6358D77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Благодаря уникальному химическому составу минеральные воды Беларуси используются не только для бутылочного розлива на заводах, но и в лечебно-питьевых целях, а также для бальнеологического лечения в санаторно-курортных учреждениях. Такие воды рекомендуется употреблять при заболеваниях сердечно-сосудистой системы, желудочно-кишечного тракта и других недугах.</w:t>
            </w:r>
          </w:p>
        </w:tc>
      </w:tr>
      <w:tr w:rsidR="00C52991" w:rsidRPr="00B936D6" w14:paraId="41D22848" w14:textId="77777777" w:rsidTr="00D96278">
        <w:tc>
          <w:tcPr>
            <w:tcW w:w="4866" w:type="dxa"/>
          </w:tcPr>
          <w:p w14:paraId="3415B88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Кондитерские изделия</w:t>
            </w:r>
          </w:p>
        </w:tc>
        <w:tc>
          <w:tcPr>
            <w:tcW w:w="10297" w:type="dxa"/>
          </w:tcPr>
          <w:p w14:paraId="4056178C" w14:textId="748BC584" w:rsidR="00962526"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Одним из лидеров по выпуску сладкой продукции в нашей стране является минское предприятие «Коммунарка». В течение пяти лет по итогам национальных конкурсов компания признана кондитерской фабрикой №1 в Беларуси. Сегодня предприятие является владельцем таких известных марок, как «Коммунарка», «Президент Эксклюзив», «Любимая Алёнка», «Столичный», «Птичье молоко», «Беловежская пуща» и «Детские истории».</w:t>
            </w:r>
          </w:p>
        </w:tc>
      </w:tr>
      <w:tr w:rsidR="00BB5E2D" w:rsidRPr="00B936D6" w14:paraId="4BEEC2B8" w14:textId="77777777" w:rsidTr="00AD7ED0">
        <w:tc>
          <w:tcPr>
            <w:tcW w:w="15163" w:type="dxa"/>
            <w:gridSpan w:val="2"/>
          </w:tcPr>
          <w:p w14:paraId="543D3A34" w14:textId="77777777" w:rsidR="00BB5E2D" w:rsidRPr="00B936D6" w:rsidRDefault="00BB5E2D" w:rsidP="00E6663C">
            <w:pPr>
              <w:pStyle w:val="a7"/>
              <w:spacing w:after="0" w:line="240" w:lineRule="auto"/>
              <w:ind w:left="0"/>
              <w:jc w:val="center"/>
              <w:rPr>
                <w:rFonts w:ascii="Times New Roman" w:hAnsi="Times New Roman"/>
                <w:b/>
                <w:bCs/>
                <w:sz w:val="24"/>
                <w:szCs w:val="24"/>
              </w:rPr>
            </w:pPr>
            <w:r w:rsidRPr="00B936D6">
              <w:rPr>
                <w:rFonts w:ascii="Times New Roman" w:hAnsi="Times New Roman"/>
                <w:b/>
                <w:bCs/>
                <w:sz w:val="24"/>
                <w:szCs w:val="24"/>
              </w:rPr>
              <w:t>ПРИРОДОПОЛЬЗОВАНИЕ И ЭНЕРГЕТИКА</w:t>
            </w:r>
          </w:p>
        </w:tc>
      </w:tr>
      <w:tr w:rsidR="00BB5E2D" w:rsidRPr="00B936D6" w14:paraId="406C05B2" w14:textId="77777777" w:rsidTr="00D96278">
        <w:tc>
          <w:tcPr>
            <w:tcW w:w="4866" w:type="dxa"/>
          </w:tcPr>
          <w:p w14:paraId="21B0E0E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Нефть</w:t>
            </w:r>
          </w:p>
        </w:tc>
        <w:tc>
          <w:tcPr>
            <w:tcW w:w="10297" w:type="dxa"/>
          </w:tcPr>
          <w:p w14:paraId="19B1433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настоящее время в Республике Беларусь идет поэтапное наращивание объёмов добываемой нефти. Параллельно с этим осуществляется активное освоение новых регионов ее добычи. </w:t>
            </w:r>
            <w:r w:rsidRPr="00B936D6">
              <w:rPr>
                <w:rFonts w:ascii="Times New Roman" w:hAnsi="Times New Roman" w:cs="Times New Roman"/>
                <w:sz w:val="24"/>
                <w:szCs w:val="24"/>
              </w:rPr>
              <w:lastRenderedPageBreak/>
              <w:t>Главным предприятием нашей страны, проводящим геологоразведочные работы, является «Белоруснефть».</w:t>
            </w:r>
          </w:p>
        </w:tc>
      </w:tr>
      <w:tr w:rsidR="00BB5E2D" w:rsidRPr="00B936D6" w14:paraId="6AB9E938" w14:textId="77777777" w:rsidTr="00D96278">
        <w:tc>
          <w:tcPr>
            <w:tcW w:w="4866" w:type="dxa"/>
          </w:tcPr>
          <w:p w14:paraId="0B235569"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Атомная электростанция</w:t>
            </w:r>
          </w:p>
        </w:tc>
        <w:tc>
          <w:tcPr>
            <w:tcW w:w="10297" w:type="dxa"/>
          </w:tcPr>
          <w:p w14:paraId="6590452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Знаковым событием для Республики Беларусь стало введение в промышленную эксплуатацию собственной атомной электростанции (АЭС). Вырабатываема ею электроэнергия позволяет ежегодно замещать </w:t>
            </w:r>
            <w:proofErr w:type="spellStart"/>
            <w:r w:rsidRPr="00B936D6">
              <w:rPr>
                <w:rFonts w:ascii="Times New Roman" w:hAnsi="Times New Roman" w:cs="Times New Roman"/>
                <w:sz w:val="24"/>
                <w:szCs w:val="24"/>
              </w:rPr>
              <w:t>несколь</w:t>
            </w:r>
            <w:proofErr w:type="spellEnd"/>
            <w:r w:rsidRPr="00B936D6">
              <w:rPr>
                <w:rFonts w:ascii="Times New Roman" w:hAnsi="Times New Roman" w:cs="Times New Roman"/>
                <w:sz w:val="24"/>
                <w:szCs w:val="24"/>
                <w:lang w:val="ru-RU"/>
              </w:rPr>
              <w:t>ко</w:t>
            </w:r>
            <w:r w:rsidRPr="00B936D6">
              <w:rPr>
                <w:rFonts w:ascii="Times New Roman" w:hAnsi="Times New Roman" w:cs="Times New Roman"/>
                <w:sz w:val="24"/>
                <w:szCs w:val="24"/>
              </w:rPr>
              <w:t xml:space="preserve"> миллиардов кубометров природного газа. </w:t>
            </w:r>
          </w:p>
        </w:tc>
      </w:tr>
      <w:tr w:rsidR="00BB5E2D" w:rsidRPr="00B936D6" w14:paraId="70D5621F" w14:textId="77777777" w:rsidTr="00D96278">
        <w:tc>
          <w:tcPr>
            <w:tcW w:w="4866" w:type="dxa"/>
          </w:tcPr>
          <w:p w14:paraId="7934F37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Тепловая электростанция </w:t>
            </w:r>
          </w:p>
        </w:tc>
        <w:tc>
          <w:tcPr>
            <w:tcW w:w="10297" w:type="dxa"/>
          </w:tcPr>
          <w:p w14:paraId="7F6C17A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Одной из важнейших задач энергетического комплекса Республики Беларусь является использование местных видов топлива, в том числе торфа. Использование торфяного топлива даёт возможность ежегодно экономить для нашего государства около 450 миллионов кубических метров природного газа.</w:t>
            </w:r>
          </w:p>
        </w:tc>
      </w:tr>
      <w:tr w:rsidR="00BB5E2D" w:rsidRPr="00B936D6" w14:paraId="135F1C2E" w14:textId="77777777" w:rsidTr="00D96278">
        <w:tc>
          <w:tcPr>
            <w:tcW w:w="4866" w:type="dxa"/>
          </w:tcPr>
          <w:p w14:paraId="45223F77" w14:textId="77777777" w:rsidR="00BB5E2D" w:rsidRPr="00B936D6" w:rsidRDefault="00BB5E2D" w:rsidP="00E6663C">
            <w:pPr>
              <w:spacing w:line="240" w:lineRule="auto"/>
              <w:jc w:val="both"/>
              <w:rPr>
                <w:rFonts w:ascii="Times New Roman" w:hAnsi="Times New Roman" w:cs="Times New Roman"/>
                <w:sz w:val="24"/>
                <w:szCs w:val="24"/>
              </w:rPr>
            </w:pPr>
            <w:proofErr w:type="spellStart"/>
            <w:r w:rsidRPr="00B936D6">
              <w:rPr>
                <w:rFonts w:ascii="Times New Roman" w:hAnsi="Times New Roman" w:cs="Times New Roman"/>
                <w:sz w:val="24"/>
                <w:szCs w:val="24"/>
              </w:rPr>
              <w:t>Ветроэлектростанция</w:t>
            </w:r>
            <w:proofErr w:type="spellEnd"/>
            <w:r w:rsidRPr="00B936D6">
              <w:rPr>
                <w:rFonts w:ascii="Times New Roman" w:hAnsi="Times New Roman" w:cs="Times New Roman"/>
                <w:sz w:val="24"/>
                <w:szCs w:val="24"/>
              </w:rPr>
              <w:t xml:space="preserve"> </w:t>
            </w:r>
          </w:p>
        </w:tc>
        <w:tc>
          <w:tcPr>
            <w:tcW w:w="10297" w:type="dxa"/>
          </w:tcPr>
          <w:p w14:paraId="4DE989F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последние годы Республика Беларусь сделала серьезные шаги в развитии возобновляемых источников энергии. Сюда относятся электроустановки, преобразующие энергию воды, ветра и солнца. Наше государство располагает достаточными ресурсами энергии ветра для развития ветроэнергетики. И хотя средняя годовая фоновая скорость ветра на территории страны составляет около 3,5 метра в секунду, на высотах 80-100 метров от поверхности земли скорость ветра достигает 6 метров в </w:t>
            </w:r>
            <w:proofErr w:type="gramStart"/>
            <w:r w:rsidRPr="00B936D6">
              <w:rPr>
                <w:rFonts w:ascii="Times New Roman" w:hAnsi="Times New Roman" w:cs="Times New Roman"/>
                <w:sz w:val="24"/>
                <w:szCs w:val="24"/>
              </w:rPr>
              <w:t xml:space="preserve">секунду.  </w:t>
            </w:r>
            <w:proofErr w:type="gramEnd"/>
          </w:p>
        </w:tc>
      </w:tr>
      <w:tr w:rsidR="00BB5E2D" w:rsidRPr="00B936D6" w14:paraId="652EF18A" w14:textId="77777777" w:rsidTr="00D96278">
        <w:tc>
          <w:tcPr>
            <w:tcW w:w="4866" w:type="dxa"/>
          </w:tcPr>
          <w:p w14:paraId="42C8DAD1"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Энергия воды</w:t>
            </w:r>
          </w:p>
        </w:tc>
        <w:tc>
          <w:tcPr>
            <w:tcW w:w="10297" w:type="dxa"/>
          </w:tcPr>
          <w:p w14:paraId="2E7F500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водяные двигатели наиболее широко используются на гидроэлектростанциях (ГЭС). Соответствуя своему названию, они служат для выработки электричества благодаря энергии движущейся </w:t>
            </w:r>
            <w:proofErr w:type="gramStart"/>
            <w:r w:rsidRPr="00B936D6">
              <w:rPr>
                <w:rFonts w:ascii="Times New Roman" w:hAnsi="Times New Roman" w:cs="Times New Roman"/>
                <w:sz w:val="24"/>
                <w:szCs w:val="24"/>
              </w:rPr>
              <w:t xml:space="preserve">воды.  </w:t>
            </w:r>
            <w:proofErr w:type="gramEnd"/>
          </w:p>
        </w:tc>
      </w:tr>
      <w:tr w:rsidR="00BB5E2D" w:rsidRPr="00B936D6" w14:paraId="128FC331" w14:textId="77777777" w:rsidTr="00D96278">
        <w:tc>
          <w:tcPr>
            <w:tcW w:w="4866" w:type="dxa"/>
          </w:tcPr>
          <w:p w14:paraId="54F52DC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Солнечная энергетика</w:t>
            </w:r>
          </w:p>
        </w:tc>
        <w:tc>
          <w:tcPr>
            <w:tcW w:w="10297" w:type="dxa"/>
          </w:tcPr>
          <w:p w14:paraId="5CE9DB52"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Республике Беларусь огромное внимание уделяется энергетической независимости государства. Одним из важных направлений в этой области является использование возобновляемых источников энергии, в том числе энергии Солнца.</w:t>
            </w:r>
          </w:p>
        </w:tc>
      </w:tr>
      <w:tr w:rsidR="00BB5E2D" w:rsidRPr="00B936D6" w14:paraId="161DBD8F" w14:textId="77777777" w:rsidTr="00D96278">
        <w:tc>
          <w:tcPr>
            <w:tcW w:w="4866" w:type="dxa"/>
          </w:tcPr>
          <w:p w14:paraId="303FDF9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Калийные соли</w:t>
            </w:r>
          </w:p>
        </w:tc>
        <w:tc>
          <w:tcPr>
            <w:tcW w:w="10297" w:type="dxa"/>
          </w:tcPr>
          <w:p w14:paraId="1D71141F"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Развитие производственных мощностей предприятия «Беларуськалий» идет по пути строительства и запуска в эксплуатацию новых объектов. За последние 20 лет для обеспечения работы </w:t>
            </w:r>
            <w:proofErr w:type="spellStart"/>
            <w:r w:rsidRPr="00B936D6">
              <w:rPr>
                <w:rFonts w:ascii="Times New Roman" w:hAnsi="Times New Roman" w:cs="Times New Roman"/>
                <w:sz w:val="24"/>
                <w:szCs w:val="24"/>
              </w:rPr>
              <w:t>сильвинитовых</w:t>
            </w:r>
            <w:proofErr w:type="spellEnd"/>
            <w:r w:rsidRPr="00B936D6">
              <w:rPr>
                <w:rFonts w:ascii="Times New Roman" w:hAnsi="Times New Roman" w:cs="Times New Roman"/>
                <w:sz w:val="24"/>
                <w:szCs w:val="24"/>
              </w:rPr>
              <w:t xml:space="preserve"> обогатительных фабрик на сырьевой базе Старобинского месторождения калийных солей построены и введены в эксплуатацию </w:t>
            </w:r>
            <w:proofErr w:type="spellStart"/>
            <w:r w:rsidRPr="00B936D6">
              <w:rPr>
                <w:rFonts w:ascii="Times New Roman" w:hAnsi="Times New Roman" w:cs="Times New Roman"/>
                <w:sz w:val="24"/>
                <w:szCs w:val="24"/>
              </w:rPr>
              <w:t>Краснослободский</w:t>
            </w:r>
            <w:proofErr w:type="spellEnd"/>
            <w:r w:rsidRPr="00B936D6">
              <w:rPr>
                <w:rFonts w:ascii="Times New Roman" w:hAnsi="Times New Roman" w:cs="Times New Roman"/>
                <w:sz w:val="24"/>
                <w:szCs w:val="24"/>
              </w:rPr>
              <w:t xml:space="preserve"> и </w:t>
            </w:r>
            <w:proofErr w:type="spellStart"/>
            <w:r w:rsidRPr="00B936D6">
              <w:rPr>
                <w:rFonts w:ascii="Times New Roman" w:hAnsi="Times New Roman" w:cs="Times New Roman"/>
                <w:sz w:val="24"/>
                <w:szCs w:val="24"/>
              </w:rPr>
              <w:t>Берёзовский</w:t>
            </w:r>
            <w:proofErr w:type="spellEnd"/>
            <w:r w:rsidRPr="00B936D6">
              <w:rPr>
                <w:rFonts w:ascii="Times New Roman" w:hAnsi="Times New Roman" w:cs="Times New Roman"/>
                <w:sz w:val="24"/>
                <w:szCs w:val="24"/>
              </w:rPr>
              <w:t xml:space="preserve"> рудники, осуществляется строительство </w:t>
            </w:r>
            <w:proofErr w:type="spellStart"/>
            <w:r w:rsidRPr="00B936D6">
              <w:rPr>
                <w:rFonts w:ascii="Times New Roman" w:hAnsi="Times New Roman" w:cs="Times New Roman"/>
                <w:sz w:val="24"/>
                <w:szCs w:val="24"/>
              </w:rPr>
              <w:t>Дарасинского</w:t>
            </w:r>
            <w:proofErr w:type="spellEnd"/>
            <w:r w:rsidRPr="00B936D6">
              <w:rPr>
                <w:rFonts w:ascii="Times New Roman" w:hAnsi="Times New Roman" w:cs="Times New Roman"/>
                <w:sz w:val="24"/>
                <w:szCs w:val="24"/>
              </w:rPr>
              <w:t xml:space="preserve"> рудника.</w:t>
            </w:r>
          </w:p>
        </w:tc>
      </w:tr>
      <w:tr w:rsidR="00BB5E2D" w:rsidRPr="00B936D6" w14:paraId="08598D06" w14:textId="77777777" w:rsidTr="00AD7ED0">
        <w:tc>
          <w:tcPr>
            <w:tcW w:w="15163" w:type="dxa"/>
            <w:gridSpan w:val="2"/>
          </w:tcPr>
          <w:p w14:paraId="363E1FDF" w14:textId="77777777" w:rsidR="00BB5E2D" w:rsidRPr="00B936D6" w:rsidRDefault="00BB5E2D"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ТРАНСПОРТ</w:t>
            </w:r>
          </w:p>
        </w:tc>
      </w:tr>
      <w:tr w:rsidR="00BB5E2D" w:rsidRPr="00B936D6" w14:paraId="064ED101" w14:textId="77777777" w:rsidTr="00D96278">
        <w:tc>
          <w:tcPr>
            <w:tcW w:w="4866" w:type="dxa"/>
          </w:tcPr>
          <w:p w14:paraId="6E83DEF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Автобус – главный перевозчик</w:t>
            </w:r>
          </w:p>
        </w:tc>
        <w:tc>
          <w:tcPr>
            <w:tcW w:w="10297" w:type="dxa"/>
          </w:tcPr>
          <w:p w14:paraId="540CB37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Начиная с 2019 года в цехах Минского автомобильного завода налажено производство городских автобусов серии МАЗ – 303. По содержанию вредных веществ в выхлопных газах эти автобусы соответствуют высшему экологическому стандарту Евро-6. Сегодня МАЗ-303 производятся в разной спецификации – на сжиженном газе или дизельном топливе. Это позволяет подстраиваться под запросы самых требовательных заказчиков.</w:t>
            </w:r>
          </w:p>
        </w:tc>
      </w:tr>
      <w:tr w:rsidR="00BB5E2D" w:rsidRPr="00B936D6" w14:paraId="3A64D799" w14:textId="77777777" w:rsidTr="00D96278">
        <w:tc>
          <w:tcPr>
            <w:tcW w:w="4866" w:type="dxa"/>
          </w:tcPr>
          <w:p w14:paraId="18B4B9E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Трамвай – электрическая карета</w:t>
            </w:r>
          </w:p>
        </w:tc>
        <w:tc>
          <w:tcPr>
            <w:tcW w:w="10297" w:type="dxa"/>
          </w:tcPr>
          <w:p w14:paraId="684BAE2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Ведущим производителем наземного городского электрического транспорта в Республике Беларусь является компания «БКМ Холдинг» (ранее известная как «</w:t>
            </w:r>
            <w:proofErr w:type="spellStart"/>
            <w:r w:rsidRPr="00B936D6">
              <w:rPr>
                <w:rFonts w:ascii="Times New Roman" w:hAnsi="Times New Roman" w:cs="Times New Roman"/>
                <w:sz w:val="24"/>
                <w:szCs w:val="24"/>
              </w:rPr>
              <w:t>Белкоммунмаш</w:t>
            </w:r>
            <w:proofErr w:type="spellEnd"/>
            <w:r w:rsidRPr="00B936D6">
              <w:rPr>
                <w:rFonts w:ascii="Times New Roman" w:hAnsi="Times New Roman" w:cs="Times New Roman"/>
                <w:sz w:val="24"/>
                <w:szCs w:val="24"/>
              </w:rPr>
              <w:t xml:space="preserve">»). Специалистами предприятия создано целое «семейство» </w:t>
            </w:r>
            <w:proofErr w:type="spellStart"/>
            <w:r w:rsidRPr="00B936D6">
              <w:rPr>
                <w:rFonts w:ascii="Times New Roman" w:hAnsi="Times New Roman" w:cs="Times New Roman"/>
                <w:sz w:val="24"/>
                <w:szCs w:val="24"/>
              </w:rPr>
              <w:t>низкопольных</w:t>
            </w:r>
            <w:proofErr w:type="spellEnd"/>
            <w:r w:rsidRPr="00B936D6">
              <w:rPr>
                <w:rFonts w:ascii="Times New Roman" w:hAnsi="Times New Roman" w:cs="Times New Roman"/>
                <w:sz w:val="24"/>
                <w:szCs w:val="24"/>
              </w:rPr>
              <w:t xml:space="preserve"> односекционных и </w:t>
            </w:r>
            <w:r w:rsidRPr="00B936D6">
              <w:rPr>
                <w:rFonts w:ascii="Times New Roman" w:hAnsi="Times New Roman" w:cs="Times New Roman"/>
                <w:sz w:val="24"/>
                <w:szCs w:val="24"/>
              </w:rPr>
              <w:lastRenderedPageBreak/>
              <w:t>многосекционных трамваев. Такие машины известны не только в нашей стране, но и далеко за ее пределами.</w:t>
            </w:r>
          </w:p>
        </w:tc>
      </w:tr>
      <w:tr w:rsidR="00BB5E2D" w:rsidRPr="00B936D6" w14:paraId="4EC4B73C" w14:textId="77777777" w:rsidTr="00D96278">
        <w:tc>
          <w:tcPr>
            <w:tcW w:w="4866" w:type="dxa"/>
          </w:tcPr>
          <w:p w14:paraId="49AFE2B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lastRenderedPageBreak/>
              <w:t>Троллейбус – безрельсовая электричка</w:t>
            </w:r>
          </w:p>
        </w:tc>
        <w:tc>
          <w:tcPr>
            <w:tcW w:w="10297" w:type="dxa"/>
          </w:tcPr>
          <w:p w14:paraId="7B999A6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Троллейбусный транспорт Республики Беларусь полностью переведен на использование машин отечественного производства. Это было достигнуто за счет наличия в нашем государстве ряда крупных производителей троллейбусов, таких как «МАЗ» и «БКМ Холдинг». Троллейбусная система Минска является первой по величине в мире.</w:t>
            </w:r>
          </w:p>
        </w:tc>
      </w:tr>
      <w:tr w:rsidR="00BB5E2D" w:rsidRPr="00B936D6" w14:paraId="20BF5882" w14:textId="77777777" w:rsidTr="00D96278">
        <w:tc>
          <w:tcPr>
            <w:tcW w:w="4866" w:type="dxa"/>
          </w:tcPr>
          <w:p w14:paraId="6BB6489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Метро – подземная железная дорога</w:t>
            </w:r>
          </w:p>
        </w:tc>
        <w:tc>
          <w:tcPr>
            <w:tcW w:w="10297" w:type="dxa"/>
          </w:tcPr>
          <w:p w14:paraId="4B0BDA3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 области транспортных перевозок динамично развивается Минский метрополитен. С момента открытия столичная подземка уже перевезла около 8 миллиардов пассажиров. Сегодня в процессе строительства находится </w:t>
            </w:r>
            <w:proofErr w:type="spellStart"/>
            <w:r w:rsidRPr="00B936D6">
              <w:rPr>
                <w:rFonts w:ascii="Times New Roman" w:hAnsi="Times New Roman" w:cs="Times New Roman"/>
                <w:sz w:val="24"/>
                <w:szCs w:val="24"/>
              </w:rPr>
              <w:t>Зеленолужская</w:t>
            </w:r>
            <w:proofErr w:type="spellEnd"/>
            <w:r w:rsidRPr="00B936D6">
              <w:rPr>
                <w:rFonts w:ascii="Times New Roman" w:hAnsi="Times New Roman" w:cs="Times New Roman"/>
                <w:sz w:val="24"/>
                <w:szCs w:val="24"/>
              </w:rPr>
              <w:t xml:space="preserve"> линия метро, которая соединит южный и северный районы Минска и пройдет через центральную часть города. </w:t>
            </w:r>
          </w:p>
        </w:tc>
      </w:tr>
      <w:tr w:rsidR="00BB5E2D" w:rsidRPr="00B936D6" w14:paraId="22192472" w14:textId="77777777" w:rsidTr="00D96278">
        <w:trPr>
          <w:trHeight w:val="1231"/>
        </w:trPr>
        <w:tc>
          <w:tcPr>
            <w:tcW w:w="4866" w:type="dxa"/>
          </w:tcPr>
          <w:p w14:paraId="67B3359C"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be-BY"/>
              </w:rPr>
              <w:t>Велос</w:t>
            </w:r>
            <w:proofErr w:type="spellStart"/>
            <w:r w:rsidRPr="00B936D6">
              <w:rPr>
                <w:rFonts w:ascii="Times New Roman" w:hAnsi="Times New Roman" w:cs="Times New Roman"/>
                <w:sz w:val="24"/>
                <w:szCs w:val="24"/>
              </w:rPr>
              <w:t>ипед</w:t>
            </w:r>
            <w:proofErr w:type="spellEnd"/>
            <w:r w:rsidRPr="00B936D6">
              <w:rPr>
                <w:rFonts w:ascii="Times New Roman" w:hAnsi="Times New Roman" w:cs="Times New Roman"/>
                <w:sz w:val="24"/>
                <w:szCs w:val="24"/>
              </w:rPr>
              <w:t xml:space="preserve"> – двухколесный друг</w:t>
            </w:r>
          </w:p>
        </w:tc>
        <w:tc>
          <w:tcPr>
            <w:tcW w:w="10297" w:type="dxa"/>
          </w:tcPr>
          <w:p w14:paraId="611C9F5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Минское предприятие «</w:t>
            </w:r>
            <w:proofErr w:type="spellStart"/>
            <w:r w:rsidRPr="00B936D6">
              <w:rPr>
                <w:rFonts w:ascii="Times New Roman" w:hAnsi="Times New Roman" w:cs="Times New Roman"/>
                <w:sz w:val="24"/>
                <w:szCs w:val="24"/>
              </w:rPr>
              <w:t>МотоВелоЗавод</w:t>
            </w:r>
            <w:proofErr w:type="spellEnd"/>
            <w:r w:rsidRPr="00B936D6">
              <w:rPr>
                <w:rFonts w:ascii="Times New Roman" w:hAnsi="Times New Roman" w:cs="Times New Roman"/>
                <w:sz w:val="24"/>
                <w:szCs w:val="24"/>
              </w:rPr>
              <w:t xml:space="preserve">» выпускает широкий модельный ряд велосипедов. В Год качества была представлена очередная новинка завода. Ею стал современный и высокотехнологичный </w:t>
            </w:r>
            <w:proofErr w:type="spellStart"/>
            <w:r w:rsidRPr="00B936D6">
              <w:rPr>
                <w:rFonts w:ascii="Times New Roman" w:hAnsi="Times New Roman" w:cs="Times New Roman"/>
                <w:sz w:val="24"/>
                <w:szCs w:val="24"/>
              </w:rPr>
              <w:t>электромотовелосипед</w:t>
            </w:r>
            <w:proofErr w:type="spellEnd"/>
            <w:r w:rsidRPr="00B936D6">
              <w:rPr>
                <w:rFonts w:ascii="Times New Roman" w:hAnsi="Times New Roman" w:cs="Times New Roman"/>
                <w:sz w:val="24"/>
                <w:szCs w:val="24"/>
              </w:rPr>
              <w:t>. Дизайн и конструкция этой машины полностью принадлежит предприятию «</w:t>
            </w:r>
            <w:proofErr w:type="spellStart"/>
            <w:r w:rsidRPr="00B936D6">
              <w:rPr>
                <w:rFonts w:ascii="Times New Roman" w:hAnsi="Times New Roman" w:cs="Times New Roman"/>
                <w:sz w:val="24"/>
                <w:szCs w:val="24"/>
              </w:rPr>
              <w:t>МотоВелоЗавод</w:t>
            </w:r>
            <w:proofErr w:type="spellEnd"/>
            <w:r w:rsidRPr="00B936D6">
              <w:rPr>
                <w:rFonts w:ascii="Times New Roman" w:hAnsi="Times New Roman" w:cs="Times New Roman"/>
                <w:sz w:val="24"/>
                <w:szCs w:val="24"/>
              </w:rPr>
              <w:t>».</w:t>
            </w:r>
          </w:p>
        </w:tc>
      </w:tr>
      <w:tr w:rsidR="00BB5E2D" w:rsidRPr="00B936D6" w14:paraId="3878FC07" w14:textId="77777777" w:rsidTr="00D96278">
        <w:tc>
          <w:tcPr>
            <w:tcW w:w="4866" w:type="dxa"/>
          </w:tcPr>
          <w:p w14:paraId="3997F578"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Легковой автомобиль</w:t>
            </w:r>
          </w:p>
        </w:tc>
        <w:tc>
          <w:tcPr>
            <w:tcW w:w="10297" w:type="dxa"/>
          </w:tcPr>
          <w:p w14:paraId="1F0072B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последнее время в Республике Беларусь заметно активизировалась деятельность по выпуску отечественных легковых автомобилей. Это позволило начать работы по импортозамещению ряда автокомпонентов отечественными материалами. Ведущее предприятие в этой области – завод «</w:t>
            </w:r>
            <w:proofErr w:type="spellStart"/>
            <w:r w:rsidRPr="00B936D6">
              <w:rPr>
                <w:rFonts w:ascii="Times New Roman" w:hAnsi="Times New Roman" w:cs="Times New Roman"/>
                <w:sz w:val="24"/>
                <w:szCs w:val="24"/>
              </w:rPr>
              <w:t>БелДжи</w:t>
            </w:r>
            <w:proofErr w:type="spellEnd"/>
            <w:r w:rsidRPr="00B936D6">
              <w:rPr>
                <w:rFonts w:ascii="Times New Roman" w:hAnsi="Times New Roman" w:cs="Times New Roman"/>
                <w:sz w:val="24"/>
                <w:szCs w:val="24"/>
              </w:rPr>
              <w:t>».</w:t>
            </w:r>
          </w:p>
          <w:p w14:paraId="15B0BE16" w14:textId="77777777"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2165343E" w14:textId="77777777" w:rsidTr="00C52991">
        <w:tc>
          <w:tcPr>
            <w:tcW w:w="15163" w:type="dxa"/>
            <w:gridSpan w:val="2"/>
          </w:tcPr>
          <w:p w14:paraId="36602481" w14:textId="27CE73D3" w:rsidR="00C52991" w:rsidRPr="00B936D6" w:rsidRDefault="00BB5E2D" w:rsidP="00E6663C">
            <w:pPr>
              <w:pStyle w:val="a7"/>
              <w:tabs>
                <w:tab w:val="left" w:pos="5895"/>
                <w:tab w:val="center" w:pos="8013"/>
              </w:tabs>
              <w:spacing w:after="0" w:line="240" w:lineRule="auto"/>
              <w:ind w:left="0"/>
              <w:rPr>
                <w:rFonts w:ascii="Times New Roman" w:hAnsi="Times New Roman"/>
                <w:b/>
                <w:bCs/>
                <w:sz w:val="24"/>
                <w:szCs w:val="24"/>
                <w:lang w:val="be-BY"/>
              </w:rPr>
            </w:pPr>
            <w:r w:rsidRPr="00B936D6">
              <w:rPr>
                <w:rFonts w:ascii="Times New Roman" w:hAnsi="Times New Roman"/>
                <w:b/>
                <w:bCs/>
                <w:sz w:val="24"/>
                <w:szCs w:val="24"/>
              </w:rPr>
              <w:tab/>
            </w:r>
            <w:r w:rsidRPr="00B936D6">
              <w:rPr>
                <w:rFonts w:ascii="Times New Roman" w:hAnsi="Times New Roman"/>
                <w:b/>
                <w:bCs/>
                <w:sz w:val="24"/>
                <w:szCs w:val="24"/>
              </w:rPr>
              <w:tab/>
            </w:r>
            <w:r w:rsidR="00DA43F2" w:rsidRPr="00B936D6">
              <w:rPr>
                <w:rFonts w:ascii="Times New Roman" w:hAnsi="Times New Roman"/>
                <w:b/>
                <w:bCs/>
                <w:sz w:val="24"/>
                <w:szCs w:val="24"/>
              </w:rPr>
              <w:t>СПЕЦ</w:t>
            </w:r>
            <w:r w:rsidR="00C52991" w:rsidRPr="00B936D6">
              <w:rPr>
                <w:rFonts w:ascii="Times New Roman" w:hAnsi="Times New Roman"/>
                <w:b/>
                <w:bCs/>
                <w:sz w:val="24"/>
                <w:szCs w:val="24"/>
              </w:rPr>
              <w:t>ТЕХНИКА</w:t>
            </w:r>
          </w:p>
        </w:tc>
      </w:tr>
      <w:tr w:rsidR="00C52991" w:rsidRPr="00B936D6" w14:paraId="0717B1FC" w14:textId="77777777" w:rsidTr="00D96278">
        <w:tc>
          <w:tcPr>
            <w:tcW w:w="4866" w:type="dxa"/>
          </w:tcPr>
          <w:p w14:paraId="4291FE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Комбайн</w:t>
            </w:r>
          </w:p>
        </w:tc>
        <w:tc>
          <w:tcPr>
            <w:tcW w:w="10297" w:type="dxa"/>
          </w:tcPr>
          <w:p w14:paraId="75CAFB4D" w14:textId="6C563A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Самой высокотехнологичной машиной в производственной линейке предприятия «</w:t>
            </w:r>
            <w:proofErr w:type="spellStart"/>
            <w:r w:rsidRPr="00B936D6">
              <w:rPr>
                <w:rFonts w:ascii="Times New Roman" w:hAnsi="Times New Roman" w:cs="Times New Roman"/>
                <w:sz w:val="24"/>
                <w:szCs w:val="24"/>
              </w:rPr>
              <w:t>Гомсельмаш</w:t>
            </w:r>
            <w:proofErr w:type="spellEnd"/>
            <w:r w:rsidRPr="00B936D6">
              <w:rPr>
                <w:rFonts w:ascii="Times New Roman" w:hAnsi="Times New Roman" w:cs="Times New Roman"/>
                <w:sz w:val="24"/>
                <w:szCs w:val="24"/>
              </w:rPr>
              <w:t xml:space="preserve">» является комбайн КЗС – 1218 «Полесье </w:t>
            </w:r>
            <w:r w:rsidRPr="00B936D6">
              <w:rPr>
                <w:rFonts w:ascii="Times New Roman" w:hAnsi="Times New Roman" w:cs="Times New Roman"/>
                <w:sz w:val="24"/>
                <w:szCs w:val="24"/>
                <w:lang w:val="en-US"/>
              </w:rPr>
              <w:t>GS</w:t>
            </w:r>
            <w:r w:rsidRPr="00B936D6">
              <w:rPr>
                <w:rFonts w:ascii="Times New Roman" w:hAnsi="Times New Roman" w:cs="Times New Roman"/>
                <w:sz w:val="24"/>
                <w:szCs w:val="24"/>
              </w:rPr>
              <w:t>12». Универсальность его конструкции позволяет использовать при работе не только зерновые жатки, но и жатки для уборки кукурузы, сои, подсолнечника и т.п.</w:t>
            </w:r>
          </w:p>
        </w:tc>
      </w:tr>
      <w:tr w:rsidR="00C52991" w:rsidRPr="00B936D6" w14:paraId="700E57E7" w14:textId="77777777" w:rsidTr="00D96278">
        <w:tc>
          <w:tcPr>
            <w:tcW w:w="4866" w:type="dxa"/>
          </w:tcPr>
          <w:p w14:paraId="3313D1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Автомобиль скорой медицинской помощи</w:t>
            </w:r>
          </w:p>
        </w:tc>
        <w:tc>
          <w:tcPr>
            <w:tcW w:w="10297" w:type="dxa"/>
          </w:tcPr>
          <w:p w14:paraId="1A59549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Один из лучших белорусских автомобилей скорой медицинской помощи «Купава – 233150» впервые был представлен в ходе Международной медицинской выставки «Здравоохранение Беларуси – 2021». Машина предназначена для проведения неотложных лечебных мероприятий силами врачебной бригады, а также для хранения и транспортировки медицинского оборудования, шкаф для размещения кислородных баллонов и система кислородной разводки. </w:t>
            </w:r>
          </w:p>
        </w:tc>
      </w:tr>
      <w:tr w:rsidR="00C52991" w:rsidRPr="00B936D6" w14:paraId="5497E1CB" w14:textId="77777777" w:rsidTr="00D96278">
        <w:tc>
          <w:tcPr>
            <w:tcW w:w="4866" w:type="dxa"/>
          </w:tcPr>
          <w:p w14:paraId="714F243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Пожарная служба</w:t>
            </w:r>
          </w:p>
        </w:tc>
        <w:tc>
          <w:tcPr>
            <w:tcW w:w="10297" w:type="dxa"/>
          </w:tcPr>
          <w:p w14:paraId="042D300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разработке пожарной аварийно-спасательной техники, выпускаемой в нашей стране, принимают активное участие сотрудники Научно-исследовательского института пожарной безопасности и проблем чрезвычайных ситуаций. Подразделение создано при участии МЧС Республики Беларусь. Одной из лучших разработок подразделения является автоцистерна пожарная АЦ-5, 0-50 (5434).</w:t>
            </w:r>
          </w:p>
        </w:tc>
      </w:tr>
      <w:tr w:rsidR="00C52991" w:rsidRPr="00B936D6" w14:paraId="3F920003" w14:textId="77777777" w:rsidTr="00D96278">
        <w:tc>
          <w:tcPr>
            <w:tcW w:w="4866" w:type="dxa"/>
          </w:tcPr>
          <w:p w14:paraId="61BE0881"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Уличный мусоровоз</w:t>
            </w:r>
          </w:p>
        </w:tc>
        <w:tc>
          <w:tcPr>
            <w:tcW w:w="10297" w:type="dxa"/>
          </w:tcPr>
          <w:p w14:paraId="52591BF2"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специалисты Минского автомобильного завода проводят активную работу по продвижению своих </w:t>
            </w:r>
            <w:proofErr w:type="gramStart"/>
            <w:r w:rsidRPr="00B936D6">
              <w:rPr>
                <w:rFonts w:ascii="Times New Roman" w:hAnsi="Times New Roman" w:cs="Times New Roman"/>
                <w:sz w:val="24"/>
                <w:szCs w:val="24"/>
              </w:rPr>
              <w:t>мусоровозов  на</w:t>
            </w:r>
            <w:proofErr w:type="gramEnd"/>
            <w:r w:rsidRPr="00B936D6">
              <w:rPr>
                <w:rFonts w:ascii="Times New Roman" w:hAnsi="Times New Roman" w:cs="Times New Roman"/>
                <w:sz w:val="24"/>
                <w:szCs w:val="24"/>
              </w:rPr>
              <w:t xml:space="preserve"> зарубежные рынки. Специально для этого была создана </w:t>
            </w:r>
            <w:r w:rsidRPr="00B936D6">
              <w:rPr>
                <w:rFonts w:ascii="Times New Roman" w:hAnsi="Times New Roman" w:cs="Times New Roman"/>
                <w:sz w:val="24"/>
                <w:szCs w:val="24"/>
              </w:rPr>
              <w:lastRenderedPageBreak/>
              <w:t>отдельная линейка подобных машин. Их технические характеристики и надежность способны удовлетворить запросы самых требовательных заказчиков. Ведущей моделью является мусоровоз МАЗ – 5907С2 с 17-кубовым кузовом и целым списком технических новинок.</w:t>
            </w:r>
          </w:p>
        </w:tc>
      </w:tr>
      <w:tr w:rsidR="00C52991" w:rsidRPr="00B936D6" w14:paraId="13AD277C" w14:textId="77777777" w:rsidTr="00D96278">
        <w:tc>
          <w:tcPr>
            <w:tcW w:w="4866" w:type="dxa"/>
          </w:tcPr>
          <w:p w14:paraId="5F17388C" w14:textId="77777777" w:rsidR="00C52991" w:rsidRPr="00B936D6" w:rsidRDefault="00C52991" w:rsidP="00E6663C">
            <w:pPr>
              <w:spacing w:line="240" w:lineRule="auto"/>
              <w:jc w:val="both"/>
              <w:rPr>
                <w:rFonts w:ascii="Times New Roman" w:hAnsi="Times New Roman" w:cs="Times New Roman"/>
                <w:sz w:val="24"/>
                <w:szCs w:val="24"/>
              </w:rPr>
            </w:pPr>
            <w:proofErr w:type="spellStart"/>
            <w:r w:rsidRPr="00B936D6">
              <w:rPr>
                <w:rFonts w:ascii="Times New Roman" w:hAnsi="Times New Roman" w:cs="Times New Roman"/>
                <w:sz w:val="24"/>
                <w:szCs w:val="24"/>
              </w:rPr>
              <w:lastRenderedPageBreak/>
              <w:t>Автобетоносмеситель</w:t>
            </w:r>
            <w:proofErr w:type="spellEnd"/>
          </w:p>
        </w:tc>
        <w:tc>
          <w:tcPr>
            <w:tcW w:w="10297" w:type="dxa"/>
          </w:tcPr>
          <w:p w14:paraId="18E13B5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Могилёвский автомобильный завод им. </w:t>
            </w:r>
            <w:proofErr w:type="spellStart"/>
            <w:r w:rsidRPr="00B936D6">
              <w:rPr>
                <w:rFonts w:ascii="Times New Roman" w:hAnsi="Times New Roman" w:cs="Times New Roman"/>
                <w:sz w:val="24"/>
                <w:szCs w:val="24"/>
              </w:rPr>
              <w:t>С.М.Кирова</w:t>
            </w:r>
            <w:proofErr w:type="spellEnd"/>
            <w:r w:rsidRPr="00B936D6">
              <w:rPr>
                <w:rFonts w:ascii="Times New Roman" w:hAnsi="Times New Roman" w:cs="Times New Roman"/>
                <w:sz w:val="24"/>
                <w:szCs w:val="24"/>
              </w:rPr>
              <w:t xml:space="preserve"> – одно из старейших машиностроительных предприятий Республики Беларусь. Техника торговой марки «</w:t>
            </w:r>
            <w:proofErr w:type="spellStart"/>
            <w:r w:rsidRPr="00B936D6">
              <w:rPr>
                <w:rFonts w:ascii="Times New Roman" w:hAnsi="Times New Roman" w:cs="Times New Roman"/>
                <w:sz w:val="24"/>
                <w:szCs w:val="24"/>
              </w:rPr>
              <w:t>МоАЗ</w:t>
            </w:r>
            <w:proofErr w:type="spellEnd"/>
            <w:r w:rsidRPr="00B936D6">
              <w:rPr>
                <w:rFonts w:ascii="Times New Roman" w:hAnsi="Times New Roman" w:cs="Times New Roman"/>
                <w:sz w:val="24"/>
                <w:szCs w:val="24"/>
              </w:rPr>
              <w:t xml:space="preserve">» широко используется в условиях Сибири и Дальнего Востока России – более 60 процентов всей продукции завода отправляется в Россию и страны ближнего зарубежья. Не случайно на многих стройках этих государств можно встретить </w:t>
            </w:r>
            <w:proofErr w:type="spellStart"/>
            <w:r w:rsidRPr="00B936D6">
              <w:rPr>
                <w:rFonts w:ascii="Times New Roman" w:hAnsi="Times New Roman" w:cs="Times New Roman"/>
                <w:sz w:val="24"/>
                <w:szCs w:val="24"/>
              </w:rPr>
              <w:t>автомобилесмесители</w:t>
            </w:r>
            <w:proofErr w:type="spellEnd"/>
            <w:r w:rsidRPr="00B936D6">
              <w:rPr>
                <w:rFonts w:ascii="Times New Roman" w:hAnsi="Times New Roman" w:cs="Times New Roman"/>
                <w:sz w:val="24"/>
                <w:szCs w:val="24"/>
              </w:rPr>
              <w:t xml:space="preserve"> серии МоАЗ-69000.</w:t>
            </w:r>
          </w:p>
        </w:tc>
      </w:tr>
      <w:tr w:rsidR="00C52991" w:rsidRPr="00B936D6" w14:paraId="4D89DEDD" w14:textId="77777777" w:rsidTr="00D96278">
        <w:tc>
          <w:tcPr>
            <w:tcW w:w="4866" w:type="dxa"/>
          </w:tcPr>
          <w:p w14:paraId="74D07518"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Башенно-</w:t>
            </w:r>
            <w:proofErr w:type="spellStart"/>
            <w:r w:rsidRPr="00B936D6">
              <w:rPr>
                <w:rFonts w:ascii="Times New Roman" w:hAnsi="Times New Roman" w:cs="Times New Roman"/>
                <w:sz w:val="24"/>
                <w:szCs w:val="24"/>
              </w:rPr>
              <w:t>стреловый</w:t>
            </w:r>
            <w:proofErr w:type="spellEnd"/>
            <w:r w:rsidRPr="00B936D6">
              <w:rPr>
                <w:rFonts w:ascii="Times New Roman" w:hAnsi="Times New Roman" w:cs="Times New Roman"/>
                <w:sz w:val="24"/>
                <w:szCs w:val="24"/>
              </w:rPr>
              <w:t xml:space="preserve"> кран</w:t>
            </w:r>
          </w:p>
        </w:tc>
        <w:tc>
          <w:tcPr>
            <w:tcW w:w="10297" w:type="dxa"/>
          </w:tcPr>
          <w:p w14:paraId="7C290AA2" w14:textId="17F54544"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последнее время на многих стройках Беларуси и стран ближнего зарубежья можно встретить автокраны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-25-1</w:t>
            </w:r>
            <w:r w:rsidRPr="00B936D6">
              <w:rPr>
                <w:rFonts w:ascii="Times New Roman" w:hAnsi="Times New Roman" w:cs="Times New Roman"/>
                <w:sz w:val="24"/>
                <w:szCs w:val="24"/>
                <w:lang w:val="en-US"/>
              </w:rPr>
              <w:t>C</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-60-1</w:t>
            </w:r>
            <w:r w:rsidRPr="00B936D6">
              <w:rPr>
                <w:rFonts w:ascii="Times New Roman" w:hAnsi="Times New Roman" w:cs="Times New Roman"/>
                <w:sz w:val="24"/>
                <w:szCs w:val="24"/>
                <w:lang w:val="en-US"/>
              </w:rPr>
              <w:t>W</w:t>
            </w:r>
            <w:r w:rsidRPr="00B936D6">
              <w:rPr>
                <w:rFonts w:ascii="Times New Roman" w:hAnsi="Times New Roman" w:cs="Times New Roman"/>
                <w:sz w:val="24"/>
                <w:szCs w:val="24"/>
              </w:rPr>
              <w:t>1. Такие машины выпускают на предприятии «ЗУМЛИОН БЕЛ-РУС». Это хорошо известное в стране совместное белорусско-китайское предприятие, которое специализируется на производстве, реализации и сервисном обслуживании спецтехники.</w:t>
            </w:r>
          </w:p>
        </w:tc>
      </w:tr>
      <w:tr w:rsidR="00C52991" w:rsidRPr="00B936D6" w14:paraId="04378731" w14:textId="77777777" w:rsidTr="00D96278">
        <w:tc>
          <w:tcPr>
            <w:tcW w:w="4866" w:type="dxa"/>
          </w:tcPr>
          <w:p w14:paraId="3D37A16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Экскаватор</w:t>
            </w:r>
          </w:p>
        </w:tc>
        <w:tc>
          <w:tcPr>
            <w:tcW w:w="10297" w:type="dxa"/>
          </w:tcPr>
          <w:p w14:paraId="6F3C817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Специалисты знаменитого белорусского предприятия </w:t>
            </w:r>
            <w:proofErr w:type="spellStart"/>
            <w:r w:rsidRPr="00B936D6">
              <w:rPr>
                <w:rFonts w:ascii="Times New Roman" w:hAnsi="Times New Roman" w:cs="Times New Roman"/>
                <w:sz w:val="24"/>
                <w:szCs w:val="24"/>
              </w:rPr>
              <w:t>БелАЗ</w:t>
            </w:r>
            <w:proofErr w:type="spellEnd"/>
            <w:r w:rsidRPr="00B936D6">
              <w:rPr>
                <w:rFonts w:ascii="Times New Roman" w:hAnsi="Times New Roman" w:cs="Times New Roman"/>
                <w:sz w:val="24"/>
                <w:szCs w:val="24"/>
              </w:rPr>
              <w:t xml:space="preserve"> постоянно работают над повышением конкурентоспособности своей продукции. Последняя их разработка – гидравлический экскаватор на гусеничном </w:t>
            </w:r>
            <w:proofErr w:type="gramStart"/>
            <w:r w:rsidRPr="00B936D6">
              <w:rPr>
                <w:rFonts w:ascii="Times New Roman" w:hAnsi="Times New Roman" w:cs="Times New Roman"/>
                <w:sz w:val="24"/>
                <w:szCs w:val="24"/>
              </w:rPr>
              <w:t xml:space="preserve">ходу  </w:t>
            </w:r>
            <w:r w:rsidRPr="00B936D6">
              <w:rPr>
                <w:rFonts w:ascii="Times New Roman" w:hAnsi="Times New Roman" w:cs="Times New Roman"/>
                <w:sz w:val="24"/>
                <w:szCs w:val="24"/>
                <w:lang w:val="en-US"/>
              </w:rPr>
              <w:t>BELAZ</w:t>
            </w:r>
            <w:proofErr w:type="gramEnd"/>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BX</w:t>
            </w:r>
            <w:r w:rsidRPr="00B936D6">
              <w:rPr>
                <w:rFonts w:ascii="Times New Roman" w:hAnsi="Times New Roman" w:cs="Times New Roman"/>
                <w:sz w:val="24"/>
                <w:szCs w:val="24"/>
              </w:rPr>
              <w:t>200</w:t>
            </w:r>
            <w:r w:rsidRPr="00B936D6">
              <w:rPr>
                <w:rFonts w:ascii="Times New Roman" w:hAnsi="Times New Roman" w:cs="Times New Roman"/>
                <w:sz w:val="24"/>
                <w:szCs w:val="24"/>
                <w:lang w:val="be-BY"/>
              </w:rPr>
              <w:t>. Эт</w:t>
            </w:r>
            <w:r w:rsidR="00B476B0" w:rsidRPr="00B936D6">
              <w:rPr>
                <w:rFonts w:ascii="Times New Roman" w:hAnsi="Times New Roman" w:cs="Times New Roman"/>
                <w:sz w:val="24"/>
                <w:szCs w:val="24"/>
                <w:lang w:val="be-BY"/>
              </w:rPr>
              <w:t>а</w:t>
            </w:r>
            <w:r w:rsidRPr="00B936D6">
              <w:rPr>
                <w:rFonts w:ascii="Times New Roman" w:hAnsi="Times New Roman" w:cs="Times New Roman"/>
                <w:sz w:val="24"/>
                <w:szCs w:val="24"/>
                <w:lang w:val="be-BY"/>
              </w:rPr>
              <w:t xml:space="preserve"> мо</w:t>
            </w:r>
            <w:r w:rsidR="00B476B0" w:rsidRPr="00B936D6">
              <w:rPr>
                <w:rFonts w:ascii="Times New Roman" w:hAnsi="Times New Roman" w:cs="Times New Roman"/>
                <w:sz w:val="24"/>
                <w:szCs w:val="24"/>
                <w:lang w:val="be-BY"/>
              </w:rPr>
              <w:t>щ</w:t>
            </w:r>
            <w:r w:rsidRPr="00B936D6">
              <w:rPr>
                <w:rFonts w:ascii="Times New Roman" w:hAnsi="Times New Roman" w:cs="Times New Roman"/>
                <w:sz w:val="24"/>
                <w:szCs w:val="24"/>
                <w:lang w:val="be-BY"/>
              </w:rPr>
              <w:t>нейшая маш</w:t>
            </w:r>
            <w:proofErr w:type="spellStart"/>
            <w:r w:rsidRPr="00B936D6">
              <w:rPr>
                <w:rFonts w:ascii="Times New Roman" w:hAnsi="Times New Roman" w:cs="Times New Roman"/>
                <w:sz w:val="24"/>
                <w:szCs w:val="24"/>
              </w:rPr>
              <w:t>ина</w:t>
            </w:r>
            <w:proofErr w:type="spellEnd"/>
            <w:r w:rsidRPr="00B936D6">
              <w:rPr>
                <w:rFonts w:ascii="Times New Roman" w:hAnsi="Times New Roman" w:cs="Times New Roman"/>
                <w:sz w:val="24"/>
                <w:szCs w:val="24"/>
              </w:rPr>
              <w:t xml:space="preserve"> массой 200 тонн оснащена ковшом объёмом 12 кубических метров. Экскаватор будет выпускаться в двух вариантах: с ковшом «прямая лопата» и «обратная лопата».</w:t>
            </w:r>
          </w:p>
          <w:p w14:paraId="7F3F5631" w14:textId="77777777" w:rsidR="00B60663" w:rsidRPr="00B936D6" w:rsidRDefault="00B60663" w:rsidP="00E6663C">
            <w:pPr>
              <w:spacing w:line="240" w:lineRule="auto"/>
              <w:jc w:val="both"/>
              <w:rPr>
                <w:rFonts w:ascii="Times New Roman" w:hAnsi="Times New Roman" w:cs="Times New Roman"/>
                <w:sz w:val="24"/>
                <w:szCs w:val="24"/>
              </w:rPr>
            </w:pPr>
          </w:p>
          <w:p w14:paraId="1A387D9C" w14:textId="22D2813F"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607EB6E5" w14:textId="77777777" w:rsidTr="00C52991">
        <w:tc>
          <w:tcPr>
            <w:tcW w:w="15163" w:type="dxa"/>
            <w:gridSpan w:val="2"/>
          </w:tcPr>
          <w:p w14:paraId="6362CDD1" w14:textId="77777777"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БЫТОВАЯ ТЕХН</w:t>
            </w:r>
            <w:r w:rsidRPr="00B936D6">
              <w:rPr>
                <w:rFonts w:ascii="Times New Roman" w:hAnsi="Times New Roman"/>
                <w:b/>
                <w:bCs/>
                <w:sz w:val="24"/>
                <w:szCs w:val="24"/>
              </w:rPr>
              <w:t>ИКА</w:t>
            </w:r>
          </w:p>
        </w:tc>
      </w:tr>
      <w:tr w:rsidR="00C52991" w:rsidRPr="00B936D6" w14:paraId="450F6493" w14:textId="77777777" w:rsidTr="00D96278">
        <w:tc>
          <w:tcPr>
            <w:tcW w:w="4866" w:type="dxa"/>
          </w:tcPr>
          <w:p w14:paraId="783B6593" w14:textId="506A9582"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Телевизор</w:t>
            </w:r>
          </w:p>
        </w:tc>
        <w:tc>
          <w:tcPr>
            <w:tcW w:w="10297" w:type="dxa"/>
          </w:tcPr>
          <w:p w14:paraId="19B4B84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ОАО «Горизонт» освоило серийное производство двух новых моделей </w:t>
            </w:r>
            <w:r w:rsidRPr="00B936D6">
              <w:rPr>
                <w:rFonts w:ascii="Times New Roman" w:hAnsi="Times New Roman" w:cs="Times New Roman"/>
                <w:sz w:val="24"/>
                <w:szCs w:val="24"/>
                <w:lang w:val="en-US"/>
              </w:rPr>
              <w:t>LCD</w:t>
            </w:r>
            <w:r w:rsidRPr="00B936D6">
              <w:rPr>
                <w:rFonts w:ascii="Times New Roman" w:hAnsi="Times New Roman" w:cs="Times New Roman"/>
                <w:sz w:val="24"/>
                <w:szCs w:val="24"/>
              </w:rPr>
              <w:t xml:space="preserve">-телевизоров –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E</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A</w:t>
            </w:r>
            <w:r w:rsidRPr="00B936D6">
              <w:rPr>
                <w:rFonts w:ascii="Times New Roman" w:hAnsi="Times New Roman" w:cs="Times New Roman"/>
                <w:sz w:val="24"/>
                <w:szCs w:val="24"/>
              </w:rPr>
              <w:t xml:space="preserve">. В основу разработки «ангелов» были заложены проверенные технические решения, а главный акцент был сделан на новый дизайн телевизоров. </w:t>
            </w:r>
          </w:p>
        </w:tc>
      </w:tr>
      <w:tr w:rsidR="00C52991" w:rsidRPr="00B936D6" w14:paraId="24CE550B" w14:textId="77777777" w:rsidTr="00D96278">
        <w:tc>
          <w:tcPr>
            <w:tcW w:w="4866" w:type="dxa"/>
          </w:tcPr>
          <w:p w14:paraId="7A9225E1" w14:textId="5C3E6C19"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Микроволновая печь</w:t>
            </w:r>
          </w:p>
        </w:tc>
        <w:tc>
          <w:tcPr>
            <w:tcW w:w="10297" w:type="dxa"/>
          </w:tcPr>
          <w:p w14:paraId="22E467CD"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Каждый год предприятие «Медиа-Горизонт» проходит технические аудиты международных компаний, которые подтверждают соответствие используемых технологий мировым стандартам.</w:t>
            </w:r>
          </w:p>
          <w:p w14:paraId="53C417B5" w14:textId="7868E280" w:rsidR="00962526" w:rsidRPr="00B936D6" w:rsidRDefault="006603F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t>Общими для всех СВЧ-печей компании являются доступная цена, простое и надежное управление, высокое качество сборки и стильный дизайн.</w:t>
            </w:r>
          </w:p>
        </w:tc>
      </w:tr>
      <w:tr w:rsidR="00C52991" w:rsidRPr="00B936D6" w14:paraId="2D5D83C9" w14:textId="77777777" w:rsidTr="00D96278">
        <w:tc>
          <w:tcPr>
            <w:tcW w:w="4866" w:type="dxa"/>
          </w:tcPr>
          <w:p w14:paraId="1AA15C1E" w14:textId="3FD300BB"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Кухонный комбайн</w:t>
            </w:r>
          </w:p>
        </w:tc>
        <w:tc>
          <w:tcPr>
            <w:tcW w:w="10297" w:type="dxa"/>
          </w:tcPr>
          <w:p w14:paraId="3B57AB90" w14:textId="76A16DB2" w:rsidR="00C52991" w:rsidRPr="00B936D6" w:rsidRDefault="00C5299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ОАО «</w:t>
            </w:r>
            <w:proofErr w:type="spellStart"/>
            <w:r w:rsidRPr="00B936D6">
              <w:rPr>
                <w:rFonts w:ascii="Times New Roman" w:hAnsi="Times New Roman" w:cs="Times New Roman"/>
                <w:sz w:val="24"/>
                <w:szCs w:val="24"/>
              </w:rPr>
              <w:t>Амкодор-Белвар</w:t>
            </w:r>
            <w:proofErr w:type="spellEnd"/>
            <w:r w:rsidRPr="00B936D6">
              <w:rPr>
                <w:rFonts w:ascii="Times New Roman" w:hAnsi="Times New Roman" w:cs="Times New Roman"/>
                <w:sz w:val="24"/>
                <w:szCs w:val="24"/>
              </w:rPr>
              <w:t xml:space="preserve">» - это многофункциональное предприятие с высоким техническим уровнем производства, специализирующееся на выпуске бытовой техники, </w:t>
            </w:r>
            <w:proofErr w:type="spellStart"/>
            <w:r w:rsidRPr="00B936D6">
              <w:rPr>
                <w:rFonts w:ascii="Times New Roman" w:hAnsi="Times New Roman" w:cs="Times New Roman"/>
                <w:sz w:val="24"/>
                <w:szCs w:val="24"/>
              </w:rPr>
              <w:t>автосветотехники</w:t>
            </w:r>
            <w:proofErr w:type="spellEnd"/>
            <w:r w:rsidRPr="00B936D6">
              <w:rPr>
                <w:rFonts w:ascii="Times New Roman" w:hAnsi="Times New Roman" w:cs="Times New Roman"/>
                <w:sz w:val="24"/>
                <w:szCs w:val="24"/>
              </w:rPr>
              <w:t xml:space="preserve">, медицинских приборов, государственных наград и т.д. С конвейера компании сходит надежная и практичная продукция, отвечающая высоким потребительским запросам. </w:t>
            </w:r>
            <w:r w:rsidR="00CA0D8B" w:rsidRPr="00B936D6">
              <w:rPr>
                <w:rFonts w:ascii="Times New Roman" w:hAnsi="Times New Roman" w:cs="Times New Roman"/>
                <w:sz w:val="24"/>
                <w:szCs w:val="24"/>
                <w:lang w:val="ru-RU"/>
              </w:rPr>
              <w:t>Предприятие славится и производством современных кухонных комбайнов.</w:t>
            </w:r>
          </w:p>
        </w:tc>
      </w:tr>
      <w:tr w:rsidR="00C52991" w:rsidRPr="00B936D6" w14:paraId="5E294C04" w14:textId="77777777" w:rsidTr="00D96278">
        <w:tc>
          <w:tcPr>
            <w:tcW w:w="4866" w:type="dxa"/>
          </w:tcPr>
          <w:p w14:paraId="77959301" w14:textId="54DC6DDB"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Стиральная машина</w:t>
            </w:r>
          </w:p>
        </w:tc>
        <w:tc>
          <w:tcPr>
            <w:tcW w:w="10297" w:type="dxa"/>
          </w:tcPr>
          <w:p w14:paraId="4035772A"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компания </w:t>
            </w:r>
            <w:r w:rsidRPr="00B936D6">
              <w:rPr>
                <w:rFonts w:ascii="Times New Roman" w:hAnsi="Times New Roman" w:cs="Times New Roman"/>
                <w:sz w:val="24"/>
                <w:szCs w:val="24"/>
                <w:lang w:val="en-US"/>
              </w:rPr>
              <w:t>ATLANT</w:t>
            </w:r>
            <w:r w:rsidRPr="00B936D6">
              <w:rPr>
                <w:rFonts w:ascii="Times New Roman" w:hAnsi="Times New Roman" w:cs="Times New Roman"/>
                <w:sz w:val="24"/>
                <w:szCs w:val="24"/>
              </w:rPr>
              <w:t xml:space="preserve"> выпускает более 40 моделей стиральных машин. И каждая из них имеет свои отличительные особенности. Есть среди модельного ряда предприятия и уникальные образцы.</w:t>
            </w:r>
          </w:p>
        </w:tc>
      </w:tr>
      <w:tr w:rsidR="00C52991" w:rsidRPr="00B936D6" w14:paraId="6CC6ADD2" w14:textId="77777777" w:rsidTr="00D96278">
        <w:tc>
          <w:tcPr>
            <w:tcW w:w="4866" w:type="dxa"/>
          </w:tcPr>
          <w:p w14:paraId="71561369" w14:textId="4CE59E53"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lastRenderedPageBreak/>
              <w:t>Утюг</w:t>
            </w:r>
          </w:p>
        </w:tc>
        <w:tc>
          <w:tcPr>
            <w:tcW w:w="10297" w:type="dxa"/>
          </w:tcPr>
          <w:p w14:paraId="0E339AC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Линейка утюгов торговой марки «</w:t>
            </w:r>
            <w:proofErr w:type="spellStart"/>
            <w:r w:rsidRPr="00B936D6">
              <w:rPr>
                <w:rFonts w:ascii="Times New Roman" w:hAnsi="Times New Roman" w:cs="Times New Roman"/>
                <w:sz w:val="24"/>
                <w:szCs w:val="24"/>
                <w:lang w:val="en-US"/>
              </w:rPr>
              <w:t>Aresa</w:t>
            </w:r>
            <w:proofErr w:type="spellEnd"/>
            <w:r w:rsidRPr="00B936D6">
              <w:rPr>
                <w:rFonts w:ascii="Times New Roman" w:hAnsi="Times New Roman" w:cs="Times New Roman"/>
                <w:sz w:val="24"/>
                <w:szCs w:val="24"/>
              </w:rPr>
              <w:t>» насчитывает несколько десятков моделей. Их мощность составляет от 1900 до 2400 ватт. Практически все они оснащены системами «капля-стоп» и «</w:t>
            </w:r>
            <w:proofErr w:type="spellStart"/>
            <w:r w:rsidRPr="00B936D6">
              <w:rPr>
                <w:rFonts w:ascii="Times New Roman" w:hAnsi="Times New Roman" w:cs="Times New Roman"/>
                <w:sz w:val="24"/>
                <w:szCs w:val="24"/>
              </w:rPr>
              <w:t>антинакипь</w:t>
            </w:r>
            <w:proofErr w:type="spellEnd"/>
            <w:r w:rsidRPr="00B936D6">
              <w:rPr>
                <w:rFonts w:ascii="Times New Roman" w:hAnsi="Times New Roman" w:cs="Times New Roman"/>
                <w:sz w:val="24"/>
                <w:szCs w:val="24"/>
              </w:rPr>
              <w:t xml:space="preserve">», а также функцией «паровой удар». </w:t>
            </w:r>
          </w:p>
        </w:tc>
      </w:tr>
      <w:tr w:rsidR="00C52991" w:rsidRPr="00B936D6" w14:paraId="7E81E17E" w14:textId="77777777" w:rsidTr="00D96278">
        <w:tc>
          <w:tcPr>
            <w:tcW w:w="4866" w:type="dxa"/>
          </w:tcPr>
          <w:p w14:paraId="1D073B17" w14:textId="77879B6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Лампа</w:t>
            </w:r>
          </w:p>
        </w:tc>
        <w:tc>
          <w:tcPr>
            <w:tcW w:w="10297" w:type="dxa"/>
          </w:tcPr>
          <w:p w14:paraId="3972A71D" w14:textId="54A92A15"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Специалисты Брестского электролампового завода постоянно развивают научно-исследовательский и производственно-технический потенциал своего предприятия. На заводе ведется регулярная работа по совершенствованию </w:t>
            </w:r>
            <w:proofErr w:type="spellStart"/>
            <w:r w:rsidRPr="00B936D6">
              <w:rPr>
                <w:rFonts w:ascii="Times New Roman" w:hAnsi="Times New Roman" w:cs="Times New Roman"/>
                <w:sz w:val="24"/>
                <w:szCs w:val="24"/>
              </w:rPr>
              <w:t>существующи</w:t>
            </w:r>
            <w:proofErr w:type="spellEnd"/>
            <w:r w:rsidR="00827B21" w:rsidRPr="00B936D6">
              <w:rPr>
                <w:rFonts w:ascii="Times New Roman" w:hAnsi="Times New Roman" w:cs="Times New Roman"/>
                <w:sz w:val="24"/>
                <w:szCs w:val="24"/>
                <w:lang w:val="ru-RU"/>
              </w:rPr>
              <w:t>х</w:t>
            </w:r>
            <w:r w:rsidRPr="00B936D6">
              <w:rPr>
                <w:rFonts w:ascii="Times New Roman" w:hAnsi="Times New Roman" w:cs="Times New Roman"/>
                <w:sz w:val="24"/>
                <w:szCs w:val="24"/>
              </w:rPr>
              <w:t xml:space="preserve"> технологий, модернизации, развитию производства, а также его локализации. При этом особое внимание уделяется разработке новых источников света.</w:t>
            </w:r>
          </w:p>
        </w:tc>
      </w:tr>
      <w:tr w:rsidR="00C52991" w:rsidRPr="00B936D6" w14:paraId="6F31A97F" w14:textId="77777777" w:rsidTr="00D96278">
        <w:tc>
          <w:tcPr>
            <w:tcW w:w="4866" w:type="dxa"/>
          </w:tcPr>
          <w:p w14:paraId="57B4966F" w14:textId="6FBB309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Электрический генератор</w:t>
            </w:r>
          </w:p>
        </w:tc>
        <w:tc>
          <w:tcPr>
            <w:tcW w:w="10297" w:type="dxa"/>
          </w:tcPr>
          <w:p w14:paraId="45FBFD4F" w14:textId="68B842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Сотрудниками предприятия Республики Беларусь Минского моторного завода разработана и производится целая линейка дизель-генераторных установок серии МДГ. Такие устройства применяются в качестве основного или резервного источника электроэнергии во многих областях промышленности. Особенно они необходимы в различных системах аварийного электроснабжения. </w:t>
            </w:r>
          </w:p>
        </w:tc>
      </w:tr>
    </w:tbl>
    <w:p w14:paraId="088C594E" w14:textId="77777777"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4E5B8151" w14:textId="48454519"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24789E29" w14:textId="425848B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4FEA4256" w14:textId="68FFBD5F"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610E770" w14:textId="418B8C2E"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218D880B" w14:textId="4DA8E4D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913F7A1"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E0FB45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B86CADE"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D218F4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5B81539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B71347C"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10F71DFD"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73463B7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863314B" w14:textId="77777777" w:rsidR="00353DCA" w:rsidRDefault="00353DCA" w:rsidP="00E6663C">
      <w:pPr>
        <w:spacing w:line="240" w:lineRule="auto"/>
        <w:jc w:val="right"/>
        <w:rPr>
          <w:rFonts w:ascii="Times New Roman" w:eastAsia="Times New Roman" w:hAnsi="Times New Roman" w:cs="Times New Roman"/>
          <w:iCs/>
          <w:sz w:val="28"/>
          <w:szCs w:val="28"/>
          <w:lang w:val="ru-RU"/>
        </w:rPr>
      </w:pPr>
    </w:p>
    <w:p w14:paraId="0779BD58" w14:textId="77777777" w:rsidR="000D0DC5" w:rsidRPr="00B936D6" w:rsidRDefault="000D0DC5" w:rsidP="00E6663C">
      <w:pPr>
        <w:spacing w:line="240" w:lineRule="auto"/>
        <w:jc w:val="right"/>
        <w:rPr>
          <w:rFonts w:ascii="Times New Roman" w:eastAsia="Times New Roman" w:hAnsi="Times New Roman" w:cs="Times New Roman"/>
          <w:iCs/>
          <w:sz w:val="28"/>
          <w:szCs w:val="28"/>
          <w:lang w:val="ru-RU"/>
        </w:rPr>
      </w:pPr>
      <w:bookmarkStart w:id="0" w:name="_GoBack"/>
      <w:bookmarkEnd w:id="0"/>
    </w:p>
    <w:p w14:paraId="406702F5"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35FD396" w14:textId="6E450645"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690E6AAB" w14:textId="77777777"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1CD22F7E" w14:textId="192D6541" w:rsidR="00577050" w:rsidRPr="00B936D6" w:rsidRDefault="00577050" w:rsidP="00E6663C">
      <w:pPr>
        <w:spacing w:line="240" w:lineRule="auto"/>
        <w:jc w:val="right"/>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lastRenderedPageBreak/>
        <w:t xml:space="preserve">Приложение </w:t>
      </w:r>
      <w:r w:rsidR="00627D91" w:rsidRPr="00B936D6">
        <w:rPr>
          <w:rFonts w:ascii="Times New Roman" w:eastAsia="Times New Roman" w:hAnsi="Times New Roman" w:cs="Times New Roman"/>
          <w:iCs/>
          <w:sz w:val="28"/>
          <w:szCs w:val="28"/>
          <w:lang w:val="ru-RU"/>
        </w:rPr>
        <w:t>4</w:t>
      </w:r>
    </w:p>
    <w:p w14:paraId="3ABDC1FA" w14:textId="4E57B8E9" w:rsidR="00577050" w:rsidRPr="00B936D6" w:rsidRDefault="00627D91" w:rsidP="00E6663C">
      <w:pPr>
        <w:spacing w:line="240" w:lineRule="auto"/>
        <w:ind w:firstLine="709"/>
        <w:jc w:val="both"/>
        <w:rPr>
          <w:rFonts w:ascii="Times New Roman" w:eastAsia="Times New Roman" w:hAnsi="Times New Roman" w:cs="Times New Roman"/>
          <w:b/>
          <w:bCs/>
          <w:iCs/>
          <w:sz w:val="28"/>
          <w:szCs w:val="28"/>
          <w:lang w:val="ru-RU"/>
        </w:rPr>
      </w:pPr>
      <w:r w:rsidRPr="00B936D6">
        <w:rPr>
          <w:rFonts w:ascii="Times New Roman" w:eastAsia="Times New Roman" w:hAnsi="Times New Roman" w:cs="Times New Roman"/>
          <w:b/>
          <w:bCs/>
          <w:iCs/>
          <w:sz w:val="28"/>
          <w:szCs w:val="28"/>
          <w:lang w:val="ru-RU"/>
        </w:rPr>
        <w:t>«</w:t>
      </w:r>
      <w:r w:rsidR="00577050" w:rsidRPr="00B936D6">
        <w:rPr>
          <w:rFonts w:ascii="Times New Roman" w:eastAsia="Times New Roman" w:hAnsi="Times New Roman" w:cs="Times New Roman"/>
          <w:b/>
          <w:bCs/>
          <w:iCs/>
          <w:sz w:val="28"/>
          <w:szCs w:val="28"/>
          <w:lang w:val="ru-RU"/>
        </w:rPr>
        <w:t>Диалог поколений»</w:t>
      </w:r>
    </w:p>
    <w:p w14:paraId="165D9D76" w14:textId="77777777" w:rsidR="00ED3FC3" w:rsidRPr="00B936D6" w:rsidRDefault="00ED3FC3" w:rsidP="00E6663C">
      <w:pPr>
        <w:spacing w:line="240" w:lineRule="auto"/>
        <w:ind w:firstLine="709"/>
        <w:jc w:val="both"/>
        <w:rPr>
          <w:rFonts w:ascii="Times New Roman" w:eastAsia="Times New Roman" w:hAnsi="Times New Roman" w:cs="Times New Roman"/>
          <w:b/>
          <w:bCs/>
          <w:iCs/>
          <w:sz w:val="28"/>
          <w:szCs w:val="28"/>
          <w:lang w:val="ru-RU"/>
        </w:rPr>
      </w:pPr>
    </w:p>
    <w:p w14:paraId="1CC76738" w14:textId="4D48F34B"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b/>
          <w:bCs/>
          <w:i/>
          <w:sz w:val="28"/>
          <w:szCs w:val="28"/>
          <w:lang w:val="ru-RU"/>
        </w:rPr>
        <w:t>Диалог поколений</w:t>
      </w:r>
      <w:r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Cs/>
          <w:sz w:val="28"/>
          <w:szCs w:val="28"/>
          <w:lang w:val="ru-RU"/>
        </w:rPr>
        <w:t xml:space="preserve">– интерактивная форма работы, объединяющая старшие и младшие поколения и направленная на создание общих знаний, смысла и коллективного опыта. </w:t>
      </w:r>
    </w:p>
    <w:p w14:paraId="28CF8931" w14:textId="2D9B7E21"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Для организации «Диалога поколений» рекомендуется заранее пригласить людей разных возрастных групп</w:t>
      </w:r>
      <w:r w:rsidR="008242D8" w:rsidRPr="00B936D6">
        <w:rPr>
          <w:rFonts w:ascii="Times New Roman" w:eastAsia="Times New Roman" w:hAnsi="Times New Roman" w:cs="Times New Roman"/>
          <w:iCs/>
          <w:sz w:val="28"/>
          <w:szCs w:val="28"/>
          <w:lang w:val="ru-RU"/>
        </w:rPr>
        <w:t xml:space="preserve"> (р</w:t>
      </w:r>
      <w:r w:rsidRPr="00B936D6">
        <w:rPr>
          <w:rFonts w:ascii="Times New Roman" w:eastAsia="Times New Roman" w:hAnsi="Times New Roman" w:cs="Times New Roman"/>
          <w:iCs/>
          <w:sz w:val="28"/>
          <w:szCs w:val="28"/>
          <w:lang w:val="ru-RU"/>
        </w:rPr>
        <w:t>азных поколений</w:t>
      </w:r>
      <w:r w:rsidR="008242D8"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родители (законные представители)</w:t>
      </w:r>
      <w:r w:rsidR="00504F41"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Cs/>
          <w:sz w:val="28"/>
          <w:szCs w:val="28"/>
          <w:lang w:val="ru-RU"/>
        </w:rPr>
        <w:t xml:space="preserve">бабушки и дедушки учащихся, начинающие и опытные педагогические работники, </w:t>
      </w:r>
      <w:r w:rsidR="008242D8" w:rsidRPr="00B936D6">
        <w:rPr>
          <w:rFonts w:ascii="Times New Roman" w:eastAsia="Times New Roman" w:hAnsi="Times New Roman" w:cs="Times New Roman"/>
          <w:iCs/>
          <w:sz w:val="28"/>
          <w:szCs w:val="28"/>
          <w:lang w:val="ru-RU"/>
        </w:rPr>
        <w:t xml:space="preserve">ветераны войны и труда, </w:t>
      </w:r>
      <w:r w:rsidRPr="00B936D6">
        <w:rPr>
          <w:rFonts w:ascii="Times New Roman" w:eastAsia="Times New Roman" w:hAnsi="Times New Roman" w:cs="Times New Roman"/>
          <w:iCs/>
          <w:sz w:val="28"/>
          <w:szCs w:val="28"/>
          <w:lang w:val="ru-RU"/>
        </w:rPr>
        <w:t>представители государственных органов власти, ОО «БРСМ», ОО «БРПО».</w:t>
      </w:r>
    </w:p>
    <w:p w14:paraId="0431DA1C" w14:textId="77777777" w:rsidR="00544D59" w:rsidRPr="00B936D6" w:rsidRDefault="00544D59" w:rsidP="00E6663C">
      <w:pPr>
        <w:shd w:val="clear" w:color="auto" w:fill="FFFFFF"/>
        <w:spacing w:line="240" w:lineRule="auto"/>
        <w:ind w:firstLine="709"/>
        <w:rPr>
          <w:rFonts w:ascii="Times New Roman" w:eastAsia="Times New Roman" w:hAnsi="Times New Roman" w:cs="Times New Roman"/>
          <w:b/>
          <w:bCs/>
          <w:sz w:val="28"/>
          <w:szCs w:val="28"/>
          <w:lang w:val="ru-RU"/>
        </w:rPr>
      </w:pPr>
    </w:p>
    <w:p w14:paraId="73305587" w14:textId="59509A07" w:rsidR="006359FF" w:rsidRPr="00B936D6" w:rsidRDefault="006359FF" w:rsidP="00E6663C">
      <w:pPr>
        <w:shd w:val="clear" w:color="auto" w:fill="FFFFFF"/>
        <w:spacing w:line="240" w:lineRule="auto"/>
        <w:ind w:firstLine="709"/>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Примерные вопросы для обсуждения:</w:t>
      </w:r>
    </w:p>
    <w:p w14:paraId="5A3B3B3C" w14:textId="34F200FE" w:rsidR="006359FF" w:rsidRPr="00B936D6" w:rsidRDefault="002B2ED1"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Какие события в истории </w:t>
      </w:r>
      <w:r w:rsidR="006359FF" w:rsidRPr="00B936D6">
        <w:rPr>
          <w:rFonts w:ascii="Times New Roman" w:eastAsia="Times New Roman" w:hAnsi="Times New Roman" w:cs="Times New Roman"/>
          <w:sz w:val="28"/>
          <w:szCs w:val="28"/>
          <w:lang w:val="ru-RU"/>
        </w:rPr>
        <w:t xml:space="preserve">Беларуси ХХ и первой четверти </w:t>
      </w:r>
      <w:r w:rsidR="006359FF" w:rsidRPr="00B936D6">
        <w:rPr>
          <w:rFonts w:ascii="Times New Roman" w:eastAsia="Times New Roman" w:hAnsi="Times New Roman" w:cs="Times New Roman"/>
          <w:sz w:val="28"/>
          <w:szCs w:val="28"/>
          <w:lang w:val="en-US"/>
        </w:rPr>
        <w:t>XXI</w:t>
      </w:r>
      <w:r w:rsidR="006359FF" w:rsidRPr="00B936D6">
        <w:rPr>
          <w:rFonts w:ascii="Times New Roman" w:eastAsia="Times New Roman" w:hAnsi="Times New Roman" w:cs="Times New Roman"/>
          <w:sz w:val="28"/>
          <w:szCs w:val="28"/>
          <w:lang w:val="ru-RU"/>
        </w:rPr>
        <w:t xml:space="preserve"> в. наиболее важные? Почему?</w:t>
      </w:r>
    </w:p>
    <w:p w14:paraId="721FA615" w14:textId="0B1EA2DE"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достижения суверенной Республики Беларусь самые значимые?</w:t>
      </w:r>
    </w:p>
    <w:p w14:paraId="6F33CBD8" w14:textId="7D4AE369"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ценности</w:t>
      </w:r>
      <w:r w:rsidR="001B60B5"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традиции </w:t>
      </w:r>
      <w:r w:rsidR="001B60B5" w:rsidRPr="00B936D6">
        <w:rPr>
          <w:rFonts w:ascii="Times New Roman" w:eastAsia="Times New Roman" w:hAnsi="Times New Roman" w:cs="Times New Roman"/>
          <w:sz w:val="28"/>
          <w:szCs w:val="28"/>
          <w:lang w:val="ru-RU"/>
        </w:rPr>
        <w:t xml:space="preserve">и современные достижения </w:t>
      </w:r>
      <w:r w:rsidRPr="00B936D6">
        <w:rPr>
          <w:rFonts w:ascii="Times New Roman" w:eastAsia="Times New Roman" w:hAnsi="Times New Roman" w:cs="Times New Roman"/>
          <w:sz w:val="28"/>
          <w:szCs w:val="28"/>
          <w:lang w:val="ru-RU"/>
        </w:rPr>
        <w:t>должны сохранить будущие поколения белорусов?</w:t>
      </w:r>
    </w:p>
    <w:p w14:paraId="79FAA960" w14:textId="30E1D373" w:rsidR="00117CBD" w:rsidRPr="00B936D6" w:rsidRDefault="006359FF"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Какое значение име</w:t>
      </w:r>
      <w:r w:rsidR="001B60B5" w:rsidRPr="00B936D6">
        <w:rPr>
          <w:rFonts w:ascii="Times New Roman" w:eastAsia="Times New Roman" w:hAnsi="Times New Roman" w:cs="Times New Roman"/>
          <w:sz w:val="28"/>
          <w:szCs w:val="28"/>
          <w:lang w:val="ru-RU"/>
        </w:rPr>
        <w:t>ют образование и</w:t>
      </w:r>
      <w:r w:rsidRPr="00B936D6">
        <w:rPr>
          <w:rFonts w:ascii="Times New Roman" w:eastAsia="Times New Roman" w:hAnsi="Times New Roman" w:cs="Times New Roman"/>
          <w:sz w:val="28"/>
          <w:szCs w:val="28"/>
          <w:lang w:val="ru-RU"/>
        </w:rPr>
        <w:t xml:space="preserve"> труд </w:t>
      </w:r>
      <w:r w:rsidR="00117CBD" w:rsidRPr="00B936D6">
        <w:rPr>
          <w:rFonts w:ascii="Times New Roman" w:eastAsia="Times New Roman" w:hAnsi="Times New Roman" w:cs="Times New Roman"/>
          <w:sz w:val="28"/>
          <w:szCs w:val="28"/>
          <w:lang w:val="ru-RU"/>
        </w:rPr>
        <w:t xml:space="preserve">для </w:t>
      </w:r>
      <w:r w:rsidR="00117CBD" w:rsidRPr="00B936D6">
        <w:rPr>
          <w:rFonts w:ascii="Times New Roman" w:eastAsia="Times New Roman" w:hAnsi="Times New Roman" w:cs="Times New Roman"/>
          <w:iCs/>
          <w:sz w:val="28"/>
          <w:szCs w:val="28"/>
        </w:rPr>
        <w:t>созидательной деятельности новых поколений</w:t>
      </w:r>
      <w:r w:rsidR="00117CBD" w:rsidRPr="00B936D6">
        <w:rPr>
          <w:rFonts w:ascii="Times New Roman" w:eastAsia="Times New Roman" w:hAnsi="Times New Roman" w:cs="Times New Roman"/>
          <w:iCs/>
          <w:sz w:val="28"/>
          <w:szCs w:val="28"/>
          <w:lang w:val="ru-RU"/>
        </w:rPr>
        <w:t>?</w:t>
      </w:r>
    </w:p>
    <w:p w14:paraId="6D181DBD" w14:textId="651A56F7"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Год благоустройства: </w:t>
      </w:r>
      <w:r w:rsidR="001B60B5" w:rsidRPr="00B936D6">
        <w:rPr>
          <w:rFonts w:ascii="Times New Roman" w:eastAsia="Times New Roman" w:hAnsi="Times New Roman" w:cs="Times New Roman"/>
          <w:sz w:val="28"/>
          <w:szCs w:val="28"/>
          <w:lang w:val="ru-RU"/>
        </w:rPr>
        <w:t>какова его роль в сохранении и преумножении достояния республики?</w:t>
      </w:r>
    </w:p>
    <w:p w14:paraId="55B4556D"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изменения в обществе вы хотели бы видеть в будущем?</w:t>
      </w:r>
    </w:p>
    <w:p w14:paraId="21293473"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навыки и знания будут наиболее востребованы в будущем?</w:t>
      </w:r>
    </w:p>
    <w:p w14:paraId="164432B5" w14:textId="77777777" w:rsidR="001B60B5" w:rsidRPr="00B936D6" w:rsidRDefault="001B60B5"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вызовы и возможности есть у молодого поколения белорусов?</w:t>
      </w:r>
    </w:p>
    <w:p w14:paraId="44CDE158" w14:textId="57C7E3C5"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 можно использовать опыт старших поколений для решения проблем, с которыми сталкиваются молодые?</w:t>
      </w:r>
    </w:p>
    <w:p w14:paraId="2A79DAAE" w14:textId="2B99CB55"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Почему важна активная жизненная и гражданская позиция?</w:t>
      </w:r>
    </w:p>
    <w:p w14:paraId="5CD02366" w14:textId="227FC15E" w:rsidR="001B60B5" w:rsidRPr="00B936D6"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Для </w:t>
      </w:r>
      <w:r w:rsidR="001B60B5" w:rsidRPr="00B936D6">
        <w:rPr>
          <w:rFonts w:ascii="Times New Roman" w:eastAsia="Times New Roman" w:hAnsi="Times New Roman" w:cs="Times New Roman"/>
          <w:iCs/>
          <w:sz w:val="28"/>
          <w:szCs w:val="28"/>
          <w:lang w:val="ru-RU"/>
        </w:rPr>
        <w:t>завершения</w:t>
      </w:r>
      <w:r w:rsidRPr="00B936D6">
        <w:rPr>
          <w:rFonts w:ascii="Times New Roman" w:eastAsia="Times New Roman" w:hAnsi="Times New Roman" w:cs="Times New Roman"/>
          <w:iCs/>
          <w:sz w:val="28"/>
          <w:szCs w:val="28"/>
          <w:lang w:val="ru-RU"/>
        </w:rPr>
        <w:t xml:space="preserve"> диалога можно предложить каждому из приглашенных </w:t>
      </w:r>
      <w:r w:rsidR="001B60B5" w:rsidRPr="00B936D6">
        <w:rPr>
          <w:rFonts w:ascii="Times New Roman" w:eastAsia="Times New Roman" w:hAnsi="Times New Roman" w:cs="Times New Roman"/>
          <w:iCs/>
          <w:sz w:val="28"/>
          <w:szCs w:val="28"/>
          <w:lang w:val="ru-RU"/>
        </w:rPr>
        <w:t xml:space="preserve">гостей </w:t>
      </w:r>
      <w:r w:rsidRPr="00B936D6">
        <w:rPr>
          <w:rFonts w:ascii="Times New Roman" w:eastAsia="Times New Roman" w:hAnsi="Times New Roman" w:cs="Times New Roman"/>
          <w:iCs/>
          <w:sz w:val="28"/>
          <w:szCs w:val="28"/>
          <w:lang w:val="ru-RU"/>
        </w:rPr>
        <w:t xml:space="preserve">высказаться, начиная с фразы: </w:t>
      </w:r>
      <w:r w:rsidRPr="00B936D6">
        <w:rPr>
          <w:rFonts w:ascii="Times New Roman" w:eastAsia="Times New Roman" w:hAnsi="Times New Roman" w:cs="Times New Roman"/>
          <w:i/>
          <w:sz w:val="28"/>
          <w:szCs w:val="28"/>
          <w:lang w:val="ru-RU"/>
        </w:rPr>
        <w:t>«Мы помним</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храним, чти</w:t>
      </w:r>
      <w:r w:rsidR="00364BA9" w:rsidRPr="00B936D6">
        <w:rPr>
          <w:rFonts w:ascii="Times New Roman" w:eastAsia="Times New Roman" w:hAnsi="Times New Roman" w:cs="Times New Roman"/>
          <w:i/>
          <w:sz w:val="28"/>
          <w:szCs w:val="28"/>
          <w:lang w:val="ru-RU"/>
        </w:rPr>
        <w:t>м) ...</w:t>
      </w:r>
      <w:r w:rsidRPr="00B936D6">
        <w:rPr>
          <w:rFonts w:ascii="Times New Roman" w:eastAsia="Times New Roman" w:hAnsi="Times New Roman" w:cs="Times New Roman"/>
          <w:i/>
          <w:sz w:val="28"/>
          <w:szCs w:val="28"/>
          <w:lang w:val="ru-RU"/>
        </w:rPr>
        <w:t>».</w:t>
      </w:r>
      <w:r w:rsidR="001B60B5" w:rsidRPr="00B936D6">
        <w:rPr>
          <w:rFonts w:ascii="Times New Roman" w:eastAsia="Times New Roman" w:hAnsi="Times New Roman" w:cs="Times New Roman"/>
          <w:i/>
          <w:sz w:val="28"/>
          <w:szCs w:val="28"/>
          <w:lang w:val="ru-RU"/>
        </w:rPr>
        <w:t xml:space="preserve"> </w:t>
      </w:r>
    </w:p>
    <w:p w14:paraId="7FA9F676" w14:textId="3EDBECF9" w:rsidR="006359FF" w:rsidRPr="00E6663C"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Учащимся предлагается </w:t>
      </w:r>
      <w:r w:rsidR="001B60B5" w:rsidRPr="00B936D6">
        <w:rPr>
          <w:rFonts w:ascii="Times New Roman" w:eastAsia="Times New Roman" w:hAnsi="Times New Roman" w:cs="Times New Roman"/>
          <w:iCs/>
          <w:sz w:val="28"/>
          <w:szCs w:val="28"/>
          <w:lang w:val="ru-RU"/>
        </w:rPr>
        <w:t xml:space="preserve">высказаться, используя </w:t>
      </w:r>
      <w:r w:rsidRPr="00B936D6">
        <w:rPr>
          <w:rFonts w:ascii="Times New Roman" w:eastAsia="Times New Roman" w:hAnsi="Times New Roman" w:cs="Times New Roman"/>
          <w:iCs/>
          <w:sz w:val="28"/>
          <w:szCs w:val="28"/>
          <w:lang w:val="ru-RU"/>
        </w:rPr>
        <w:t>фраз</w:t>
      </w:r>
      <w:r w:rsidR="001B60B5" w:rsidRPr="00B936D6">
        <w:rPr>
          <w:rFonts w:ascii="Times New Roman" w:eastAsia="Times New Roman" w:hAnsi="Times New Roman" w:cs="Times New Roman"/>
          <w:iCs/>
          <w:sz w:val="28"/>
          <w:szCs w:val="28"/>
          <w:lang w:val="ru-RU"/>
        </w:rPr>
        <w:t>у</w:t>
      </w:r>
      <w:r w:rsidRPr="00B936D6">
        <w:rPr>
          <w:rFonts w:ascii="Times New Roman" w:eastAsia="Times New Roman" w:hAnsi="Times New Roman" w:cs="Times New Roman"/>
          <w:iCs/>
          <w:sz w:val="28"/>
          <w:szCs w:val="28"/>
          <w:lang w:val="ru-RU"/>
        </w:rPr>
        <w:t>:</w:t>
      </w:r>
      <w:r w:rsidR="00117CBD"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
          <w:sz w:val="28"/>
          <w:szCs w:val="28"/>
          <w:lang w:val="ru-RU"/>
        </w:rPr>
        <w:t>«Мы будем беречь</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сохранять, приумножать</w:t>
      </w:r>
      <w:r w:rsidR="00364BA9" w:rsidRPr="00B936D6">
        <w:rPr>
          <w:rFonts w:ascii="Times New Roman" w:eastAsia="Times New Roman" w:hAnsi="Times New Roman" w:cs="Times New Roman"/>
          <w:i/>
          <w:sz w:val="28"/>
          <w:szCs w:val="28"/>
          <w:lang w:val="ru-RU"/>
        </w:rPr>
        <w:t>) ...».</w:t>
      </w:r>
    </w:p>
    <w:sectPr w:rsidR="006359FF" w:rsidRPr="00E6663C" w:rsidSect="009D5B32">
      <w:pgSz w:w="16838" w:h="11906" w:orient="landscape"/>
      <w:pgMar w:top="737" w:right="680"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62C74" w14:textId="77777777" w:rsidR="00FD5CA5" w:rsidRDefault="00FD5CA5" w:rsidP="00F011CB">
      <w:pPr>
        <w:spacing w:line="240" w:lineRule="auto"/>
      </w:pPr>
      <w:r>
        <w:separator/>
      </w:r>
    </w:p>
  </w:endnote>
  <w:endnote w:type="continuationSeparator" w:id="0">
    <w:p w14:paraId="2455C3C0" w14:textId="77777777" w:rsidR="00FD5CA5" w:rsidRDefault="00FD5CA5" w:rsidP="00F0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on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07875"/>
      <w:docPartObj>
        <w:docPartGallery w:val="Page Numbers (Bottom of Page)"/>
        <w:docPartUnique/>
      </w:docPartObj>
    </w:sdtPr>
    <w:sdtEndPr/>
    <w:sdtContent>
      <w:p w14:paraId="0F4D6450" w14:textId="606F0CB1" w:rsidR="00581FD2" w:rsidRDefault="00581FD2">
        <w:pPr>
          <w:pStyle w:val="ac"/>
          <w:jc w:val="center"/>
        </w:pPr>
        <w:r>
          <w:fldChar w:fldCharType="begin"/>
        </w:r>
        <w:r>
          <w:instrText>PAGE   \* MERGEFORMAT</w:instrText>
        </w:r>
        <w:r>
          <w:fldChar w:fldCharType="separate"/>
        </w:r>
        <w:r w:rsidR="000D0DC5" w:rsidRPr="000D0DC5">
          <w:rPr>
            <w:noProof/>
            <w:lang w:val="ru-RU"/>
          </w:rPr>
          <w:t>23</w:t>
        </w:r>
        <w:r>
          <w:fldChar w:fldCharType="end"/>
        </w:r>
      </w:p>
    </w:sdtContent>
  </w:sdt>
  <w:p w14:paraId="646E89BE" w14:textId="77777777" w:rsidR="00581FD2" w:rsidRDefault="00581FD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E6D2B" w14:textId="77777777" w:rsidR="00FD5CA5" w:rsidRDefault="00FD5CA5" w:rsidP="00F011CB">
      <w:pPr>
        <w:spacing w:line="240" w:lineRule="auto"/>
      </w:pPr>
      <w:r>
        <w:separator/>
      </w:r>
    </w:p>
  </w:footnote>
  <w:footnote w:type="continuationSeparator" w:id="0">
    <w:p w14:paraId="5264CDD0" w14:textId="77777777" w:rsidR="00FD5CA5" w:rsidRDefault="00FD5CA5" w:rsidP="00F011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C07"/>
    <w:multiLevelType w:val="multilevel"/>
    <w:tmpl w:val="9A3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C2014"/>
    <w:multiLevelType w:val="hybridMultilevel"/>
    <w:tmpl w:val="03DC5940"/>
    <w:lvl w:ilvl="0" w:tplc="0706D67C">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 w15:restartNumberingAfterBreak="0">
    <w:nsid w:val="0A394EF0"/>
    <w:multiLevelType w:val="multilevel"/>
    <w:tmpl w:val="0170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2526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4" w15:restartNumberingAfterBreak="0">
    <w:nsid w:val="12020C6C"/>
    <w:multiLevelType w:val="multilevel"/>
    <w:tmpl w:val="903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8D0"/>
    <w:multiLevelType w:val="hybridMultilevel"/>
    <w:tmpl w:val="32BA7496"/>
    <w:lvl w:ilvl="0" w:tplc="FE2213C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445219"/>
    <w:multiLevelType w:val="hybridMultilevel"/>
    <w:tmpl w:val="B8F8AC6C"/>
    <w:lvl w:ilvl="0" w:tplc="269ED2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93334D"/>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B24DBE"/>
    <w:multiLevelType w:val="hybridMultilevel"/>
    <w:tmpl w:val="2D2200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A2644B"/>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04114"/>
    <w:multiLevelType w:val="hybridMultilevel"/>
    <w:tmpl w:val="002E1B6A"/>
    <w:lvl w:ilvl="0" w:tplc="62DAA262">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1" w15:restartNumberingAfterBreak="0">
    <w:nsid w:val="2A8C6F8C"/>
    <w:multiLevelType w:val="hybridMultilevel"/>
    <w:tmpl w:val="2954E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6F735E"/>
    <w:multiLevelType w:val="hybridMultilevel"/>
    <w:tmpl w:val="629EE256"/>
    <w:lvl w:ilvl="0" w:tplc="35E0352C">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abstractNum w:abstractNumId="13" w15:restartNumberingAfterBreak="0">
    <w:nsid w:val="3C763B21"/>
    <w:multiLevelType w:val="hybridMultilevel"/>
    <w:tmpl w:val="518E426C"/>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4" w15:restartNumberingAfterBreak="0">
    <w:nsid w:val="3DB87C3B"/>
    <w:multiLevelType w:val="hybridMultilevel"/>
    <w:tmpl w:val="FC2A78BC"/>
    <w:lvl w:ilvl="0" w:tplc="93383D82">
      <w:start w:val="1"/>
      <w:numFmt w:val="decimal"/>
      <w:lvlText w:val="%1."/>
      <w:lvlJc w:val="left"/>
      <w:pPr>
        <w:ind w:left="775" w:hanging="360"/>
      </w:pPr>
      <w:rPr>
        <w:rFonts w:hint="default"/>
      </w:r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15" w15:restartNumberingAfterBreak="0">
    <w:nsid w:val="3FE748FE"/>
    <w:multiLevelType w:val="multilevel"/>
    <w:tmpl w:val="E642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137AD"/>
    <w:multiLevelType w:val="hybridMultilevel"/>
    <w:tmpl w:val="6EBCA268"/>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7" w15:restartNumberingAfterBreak="0">
    <w:nsid w:val="47775436"/>
    <w:multiLevelType w:val="hybridMultilevel"/>
    <w:tmpl w:val="6EBA2EB6"/>
    <w:lvl w:ilvl="0" w:tplc="E7040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A375A6F"/>
    <w:multiLevelType w:val="multilevel"/>
    <w:tmpl w:val="2762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B77BB"/>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E7D4806"/>
    <w:multiLevelType w:val="hybridMultilevel"/>
    <w:tmpl w:val="81505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1D81787"/>
    <w:multiLevelType w:val="hybridMultilevel"/>
    <w:tmpl w:val="04988138"/>
    <w:lvl w:ilvl="0" w:tplc="E27C5C66">
      <w:start w:val="1"/>
      <w:numFmt w:val="decimal"/>
      <w:lvlText w:val="%1."/>
      <w:lvlJc w:val="left"/>
      <w:pPr>
        <w:ind w:left="565" w:hanging="360"/>
      </w:pPr>
      <w:rPr>
        <w:rFonts w:ascii="Times New Roman" w:eastAsia="Times New Roman" w:hAnsi="Times New Roman" w:cs="Times New Roman"/>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2" w15:restartNumberingAfterBreak="0">
    <w:nsid w:val="52072C76"/>
    <w:multiLevelType w:val="multilevel"/>
    <w:tmpl w:val="AA8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F3429"/>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D679E2"/>
    <w:multiLevelType w:val="hybridMultilevel"/>
    <w:tmpl w:val="3948CAAE"/>
    <w:lvl w:ilvl="0" w:tplc="6E926F2A">
      <w:start w:val="1"/>
      <w:numFmt w:val="decimal"/>
      <w:lvlText w:val="%1)"/>
      <w:lvlJc w:val="left"/>
      <w:pPr>
        <w:ind w:left="542" w:hanging="360"/>
      </w:pPr>
      <w:rPr>
        <w:rFonts w:hint="default"/>
      </w:rPr>
    </w:lvl>
    <w:lvl w:ilvl="1" w:tplc="04190019" w:tentative="1">
      <w:start w:val="1"/>
      <w:numFmt w:val="lowerLetter"/>
      <w:lvlText w:val="%2."/>
      <w:lvlJc w:val="left"/>
      <w:pPr>
        <w:ind w:left="1262" w:hanging="360"/>
      </w:pPr>
    </w:lvl>
    <w:lvl w:ilvl="2" w:tplc="0419001B" w:tentative="1">
      <w:start w:val="1"/>
      <w:numFmt w:val="lowerRoman"/>
      <w:lvlText w:val="%3."/>
      <w:lvlJc w:val="right"/>
      <w:pPr>
        <w:ind w:left="1982" w:hanging="180"/>
      </w:pPr>
    </w:lvl>
    <w:lvl w:ilvl="3" w:tplc="0419000F" w:tentative="1">
      <w:start w:val="1"/>
      <w:numFmt w:val="decimal"/>
      <w:lvlText w:val="%4."/>
      <w:lvlJc w:val="left"/>
      <w:pPr>
        <w:ind w:left="2702" w:hanging="360"/>
      </w:pPr>
    </w:lvl>
    <w:lvl w:ilvl="4" w:tplc="04190019" w:tentative="1">
      <w:start w:val="1"/>
      <w:numFmt w:val="lowerLetter"/>
      <w:lvlText w:val="%5."/>
      <w:lvlJc w:val="left"/>
      <w:pPr>
        <w:ind w:left="3422" w:hanging="360"/>
      </w:pPr>
    </w:lvl>
    <w:lvl w:ilvl="5" w:tplc="0419001B" w:tentative="1">
      <w:start w:val="1"/>
      <w:numFmt w:val="lowerRoman"/>
      <w:lvlText w:val="%6."/>
      <w:lvlJc w:val="right"/>
      <w:pPr>
        <w:ind w:left="4142" w:hanging="180"/>
      </w:pPr>
    </w:lvl>
    <w:lvl w:ilvl="6" w:tplc="0419000F" w:tentative="1">
      <w:start w:val="1"/>
      <w:numFmt w:val="decimal"/>
      <w:lvlText w:val="%7."/>
      <w:lvlJc w:val="left"/>
      <w:pPr>
        <w:ind w:left="4862" w:hanging="360"/>
      </w:pPr>
    </w:lvl>
    <w:lvl w:ilvl="7" w:tplc="04190019" w:tentative="1">
      <w:start w:val="1"/>
      <w:numFmt w:val="lowerLetter"/>
      <w:lvlText w:val="%8."/>
      <w:lvlJc w:val="left"/>
      <w:pPr>
        <w:ind w:left="5582" w:hanging="360"/>
      </w:pPr>
    </w:lvl>
    <w:lvl w:ilvl="8" w:tplc="0419001B" w:tentative="1">
      <w:start w:val="1"/>
      <w:numFmt w:val="lowerRoman"/>
      <w:lvlText w:val="%9."/>
      <w:lvlJc w:val="right"/>
      <w:pPr>
        <w:ind w:left="6302" w:hanging="180"/>
      </w:pPr>
    </w:lvl>
  </w:abstractNum>
  <w:abstractNum w:abstractNumId="25" w15:restartNumberingAfterBreak="0">
    <w:nsid w:val="5A790F1E"/>
    <w:multiLevelType w:val="hybridMultilevel"/>
    <w:tmpl w:val="0C28B548"/>
    <w:lvl w:ilvl="0" w:tplc="2A24FA4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846191"/>
    <w:multiLevelType w:val="hybridMultilevel"/>
    <w:tmpl w:val="60C4B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D0601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28" w15:restartNumberingAfterBreak="0">
    <w:nsid w:val="6F710839"/>
    <w:multiLevelType w:val="hybridMultilevel"/>
    <w:tmpl w:val="525E5108"/>
    <w:lvl w:ilvl="0" w:tplc="C0589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2160AE7"/>
    <w:multiLevelType w:val="hybridMultilevel"/>
    <w:tmpl w:val="6EB21506"/>
    <w:lvl w:ilvl="0" w:tplc="6F44F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D77EE7"/>
    <w:multiLevelType w:val="hybridMultilevel"/>
    <w:tmpl w:val="784A4360"/>
    <w:lvl w:ilvl="0" w:tplc="002006EA">
      <w:start w:val="4"/>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31" w15:restartNumberingAfterBreak="0">
    <w:nsid w:val="7A3E5DC5"/>
    <w:multiLevelType w:val="hybridMultilevel"/>
    <w:tmpl w:val="092AF3FC"/>
    <w:lvl w:ilvl="0" w:tplc="487C0DB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2" w15:restartNumberingAfterBreak="0">
    <w:nsid w:val="7CC31FF7"/>
    <w:multiLevelType w:val="hybridMultilevel"/>
    <w:tmpl w:val="E586E502"/>
    <w:lvl w:ilvl="0" w:tplc="64A6A268">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num w:numId="1">
    <w:abstractNumId w:val="12"/>
  </w:num>
  <w:num w:numId="2">
    <w:abstractNumId w:val="10"/>
  </w:num>
  <w:num w:numId="3">
    <w:abstractNumId w:val="8"/>
  </w:num>
  <w:num w:numId="4">
    <w:abstractNumId w:val="32"/>
  </w:num>
  <w:num w:numId="5">
    <w:abstractNumId w:val="3"/>
  </w:num>
  <w:num w:numId="6">
    <w:abstractNumId w:val="27"/>
  </w:num>
  <w:num w:numId="7">
    <w:abstractNumId w:val="16"/>
  </w:num>
  <w:num w:numId="8">
    <w:abstractNumId w:val="11"/>
  </w:num>
  <w:num w:numId="9">
    <w:abstractNumId w:val="21"/>
  </w:num>
  <w:num w:numId="10">
    <w:abstractNumId w:val="7"/>
  </w:num>
  <w:num w:numId="11">
    <w:abstractNumId w:val="14"/>
  </w:num>
  <w:num w:numId="12">
    <w:abstractNumId w:val="6"/>
  </w:num>
  <w:num w:numId="13">
    <w:abstractNumId w:val="20"/>
  </w:num>
  <w:num w:numId="14">
    <w:abstractNumId w:val="9"/>
  </w:num>
  <w:num w:numId="15">
    <w:abstractNumId w:val="1"/>
  </w:num>
  <w:num w:numId="16">
    <w:abstractNumId w:val="5"/>
  </w:num>
  <w:num w:numId="17">
    <w:abstractNumId w:val="13"/>
  </w:num>
  <w:num w:numId="18">
    <w:abstractNumId w:val="0"/>
  </w:num>
  <w:num w:numId="19">
    <w:abstractNumId w:val="2"/>
  </w:num>
  <w:num w:numId="20">
    <w:abstractNumId w:val="4"/>
  </w:num>
  <w:num w:numId="21">
    <w:abstractNumId w:val="22"/>
  </w:num>
  <w:num w:numId="22">
    <w:abstractNumId w:val="26"/>
  </w:num>
  <w:num w:numId="23">
    <w:abstractNumId w:val="17"/>
  </w:num>
  <w:num w:numId="24">
    <w:abstractNumId w:val="18"/>
  </w:num>
  <w:num w:numId="25">
    <w:abstractNumId w:val="30"/>
  </w:num>
  <w:num w:numId="26">
    <w:abstractNumId w:val="15"/>
  </w:num>
  <w:num w:numId="27">
    <w:abstractNumId w:val="28"/>
  </w:num>
  <w:num w:numId="28">
    <w:abstractNumId w:val="29"/>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CE"/>
    <w:rsid w:val="00001762"/>
    <w:rsid w:val="00004CBA"/>
    <w:rsid w:val="00005DB6"/>
    <w:rsid w:val="00027D30"/>
    <w:rsid w:val="000357BA"/>
    <w:rsid w:val="00036FC2"/>
    <w:rsid w:val="00040462"/>
    <w:rsid w:val="000504EA"/>
    <w:rsid w:val="00053571"/>
    <w:rsid w:val="00054E7F"/>
    <w:rsid w:val="00057A98"/>
    <w:rsid w:val="00061872"/>
    <w:rsid w:val="000670C8"/>
    <w:rsid w:val="00077D47"/>
    <w:rsid w:val="00086829"/>
    <w:rsid w:val="00087E83"/>
    <w:rsid w:val="00097F7A"/>
    <w:rsid w:val="000A1DCC"/>
    <w:rsid w:val="000A7463"/>
    <w:rsid w:val="000B2086"/>
    <w:rsid w:val="000B695F"/>
    <w:rsid w:val="000C74CF"/>
    <w:rsid w:val="000D0DC5"/>
    <w:rsid w:val="000D10C2"/>
    <w:rsid w:val="000D314C"/>
    <w:rsid w:val="000E1B51"/>
    <w:rsid w:val="000E5307"/>
    <w:rsid w:val="000F1A52"/>
    <w:rsid w:val="000F1D68"/>
    <w:rsid w:val="000F255A"/>
    <w:rsid w:val="000F2FAC"/>
    <w:rsid w:val="000F3272"/>
    <w:rsid w:val="00105601"/>
    <w:rsid w:val="00111D81"/>
    <w:rsid w:val="00111FDE"/>
    <w:rsid w:val="00112BB1"/>
    <w:rsid w:val="00116DE5"/>
    <w:rsid w:val="00117CBD"/>
    <w:rsid w:val="001203CF"/>
    <w:rsid w:val="00122DCC"/>
    <w:rsid w:val="00127A70"/>
    <w:rsid w:val="00132753"/>
    <w:rsid w:val="00135437"/>
    <w:rsid w:val="00167864"/>
    <w:rsid w:val="001832DC"/>
    <w:rsid w:val="001870A4"/>
    <w:rsid w:val="001906FD"/>
    <w:rsid w:val="001B04E6"/>
    <w:rsid w:val="001B60B5"/>
    <w:rsid w:val="001B7BB6"/>
    <w:rsid w:val="001B7BE5"/>
    <w:rsid w:val="001C380E"/>
    <w:rsid w:val="001C48A2"/>
    <w:rsid w:val="001D4BBA"/>
    <w:rsid w:val="001F027D"/>
    <w:rsid w:val="001F7218"/>
    <w:rsid w:val="0020251A"/>
    <w:rsid w:val="00206507"/>
    <w:rsid w:val="0021125D"/>
    <w:rsid w:val="0022420E"/>
    <w:rsid w:val="00231C5E"/>
    <w:rsid w:val="002345E6"/>
    <w:rsid w:val="002379CF"/>
    <w:rsid w:val="00244862"/>
    <w:rsid w:val="0024631B"/>
    <w:rsid w:val="002633BC"/>
    <w:rsid w:val="00272BF1"/>
    <w:rsid w:val="00274FCA"/>
    <w:rsid w:val="00282017"/>
    <w:rsid w:val="00282C68"/>
    <w:rsid w:val="00295C73"/>
    <w:rsid w:val="002A2FC8"/>
    <w:rsid w:val="002A3583"/>
    <w:rsid w:val="002B2ED1"/>
    <w:rsid w:val="002B3DB4"/>
    <w:rsid w:val="002B4352"/>
    <w:rsid w:val="002C148C"/>
    <w:rsid w:val="002C46CE"/>
    <w:rsid w:val="002C732F"/>
    <w:rsid w:val="002D4450"/>
    <w:rsid w:val="002E011D"/>
    <w:rsid w:val="002E0E5F"/>
    <w:rsid w:val="002F2EEA"/>
    <w:rsid w:val="0030082C"/>
    <w:rsid w:val="00324A32"/>
    <w:rsid w:val="00330316"/>
    <w:rsid w:val="00333662"/>
    <w:rsid w:val="00340B34"/>
    <w:rsid w:val="00352F2D"/>
    <w:rsid w:val="00353DCA"/>
    <w:rsid w:val="00360DF4"/>
    <w:rsid w:val="00362352"/>
    <w:rsid w:val="00364BA9"/>
    <w:rsid w:val="003A648E"/>
    <w:rsid w:val="003A76F3"/>
    <w:rsid w:val="003B08DA"/>
    <w:rsid w:val="003B1B89"/>
    <w:rsid w:val="003B72A2"/>
    <w:rsid w:val="003C051A"/>
    <w:rsid w:val="003C317E"/>
    <w:rsid w:val="003C5881"/>
    <w:rsid w:val="003E2C49"/>
    <w:rsid w:val="003E3EDF"/>
    <w:rsid w:val="003E5D38"/>
    <w:rsid w:val="003E60DC"/>
    <w:rsid w:val="003F166A"/>
    <w:rsid w:val="003F44C9"/>
    <w:rsid w:val="00400EEE"/>
    <w:rsid w:val="00404A1D"/>
    <w:rsid w:val="00412341"/>
    <w:rsid w:val="00413BB9"/>
    <w:rsid w:val="004211B2"/>
    <w:rsid w:val="00421393"/>
    <w:rsid w:val="00424754"/>
    <w:rsid w:val="004257EF"/>
    <w:rsid w:val="004418FA"/>
    <w:rsid w:val="004457CE"/>
    <w:rsid w:val="00451CB0"/>
    <w:rsid w:val="00471B3F"/>
    <w:rsid w:val="004825AF"/>
    <w:rsid w:val="00482AA1"/>
    <w:rsid w:val="00483C4A"/>
    <w:rsid w:val="004C7EE3"/>
    <w:rsid w:val="004D0869"/>
    <w:rsid w:val="004D08A1"/>
    <w:rsid w:val="004D23EB"/>
    <w:rsid w:val="004D38D9"/>
    <w:rsid w:val="004E0A16"/>
    <w:rsid w:val="00502BEB"/>
    <w:rsid w:val="00504F41"/>
    <w:rsid w:val="00513483"/>
    <w:rsid w:val="00530C7F"/>
    <w:rsid w:val="005363B6"/>
    <w:rsid w:val="00544D59"/>
    <w:rsid w:val="005464CE"/>
    <w:rsid w:val="005557CF"/>
    <w:rsid w:val="005675E8"/>
    <w:rsid w:val="00567E7C"/>
    <w:rsid w:val="0057561E"/>
    <w:rsid w:val="00577050"/>
    <w:rsid w:val="005776DD"/>
    <w:rsid w:val="00581D3A"/>
    <w:rsid w:val="00581FD2"/>
    <w:rsid w:val="00585814"/>
    <w:rsid w:val="00585905"/>
    <w:rsid w:val="0059051E"/>
    <w:rsid w:val="0059410D"/>
    <w:rsid w:val="005A7551"/>
    <w:rsid w:val="005B0311"/>
    <w:rsid w:val="005B1C5C"/>
    <w:rsid w:val="005B286B"/>
    <w:rsid w:val="005B4D6A"/>
    <w:rsid w:val="005B60D6"/>
    <w:rsid w:val="005C3F71"/>
    <w:rsid w:val="005D17D4"/>
    <w:rsid w:val="005D3871"/>
    <w:rsid w:val="005E0528"/>
    <w:rsid w:val="005E082B"/>
    <w:rsid w:val="005E4629"/>
    <w:rsid w:val="00600536"/>
    <w:rsid w:val="00611A74"/>
    <w:rsid w:val="00612EE1"/>
    <w:rsid w:val="006145E5"/>
    <w:rsid w:val="00616F78"/>
    <w:rsid w:val="0062333F"/>
    <w:rsid w:val="00627D91"/>
    <w:rsid w:val="006338E5"/>
    <w:rsid w:val="00634DBC"/>
    <w:rsid w:val="006359FF"/>
    <w:rsid w:val="00640C34"/>
    <w:rsid w:val="006469F1"/>
    <w:rsid w:val="00647389"/>
    <w:rsid w:val="00655FEA"/>
    <w:rsid w:val="00656C8A"/>
    <w:rsid w:val="0065724E"/>
    <w:rsid w:val="006603F1"/>
    <w:rsid w:val="00660FDB"/>
    <w:rsid w:val="00667892"/>
    <w:rsid w:val="00667D99"/>
    <w:rsid w:val="00676088"/>
    <w:rsid w:val="00690F2B"/>
    <w:rsid w:val="00690F9B"/>
    <w:rsid w:val="00691BF1"/>
    <w:rsid w:val="006A1A45"/>
    <w:rsid w:val="006B0C0B"/>
    <w:rsid w:val="006B36FA"/>
    <w:rsid w:val="006B5D52"/>
    <w:rsid w:val="006B6E3C"/>
    <w:rsid w:val="006C3CC0"/>
    <w:rsid w:val="006C795F"/>
    <w:rsid w:val="006D1441"/>
    <w:rsid w:val="006D1FCE"/>
    <w:rsid w:val="006F46A5"/>
    <w:rsid w:val="007024F8"/>
    <w:rsid w:val="007025FB"/>
    <w:rsid w:val="00704C26"/>
    <w:rsid w:val="007148D2"/>
    <w:rsid w:val="00721BC8"/>
    <w:rsid w:val="00730AF2"/>
    <w:rsid w:val="007314EA"/>
    <w:rsid w:val="007342D8"/>
    <w:rsid w:val="0073730A"/>
    <w:rsid w:val="007500F7"/>
    <w:rsid w:val="00751FC0"/>
    <w:rsid w:val="0075335E"/>
    <w:rsid w:val="007657C0"/>
    <w:rsid w:val="007733CA"/>
    <w:rsid w:val="007751F9"/>
    <w:rsid w:val="00776620"/>
    <w:rsid w:val="0077697B"/>
    <w:rsid w:val="007803CF"/>
    <w:rsid w:val="00780BCF"/>
    <w:rsid w:val="0078266E"/>
    <w:rsid w:val="007842B3"/>
    <w:rsid w:val="00787AD8"/>
    <w:rsid w:val="00790968"/>
    <w:rsid w:val="00790FAB"/>
    <w:rsid w:val="007A0DAE"/>
    <w:rsid w:val="007A2A5E"/>
    <w:rsid w:val="007A49A1"/>
    <w:rsid w:val="007A5DFB"/>
    <w:rsid w:val="007B066A"/>
    <w:rsid w:val="007B63B1"/>
    <w:rsid w:val="007C234C"/>
    <w:rsid w:val="007D237F"/>
    <w:rsid w:val="007D2B97"/>
    <w:rsid w:val="007E3669"/>
    <w:rsid w:val="007E72C9"/>
    <w:rsid w:val="007F0DE3"/>
    <w:rsid w:val="007F1045"/>
    <w:rsid w:val="007F222C"/>
    <w:rsid w:val="007F4BE9"/>
    <w:rsid w:val="007F5BCA"/>
    <w:rsid w:val="00800895"/>
    <w:rsid w:val="008043FC"/>
    <w:rsid w:val="008100CE"/>
    <w:rsid w:val="008106C2"/>
    <w:rsid w:val="00811ABC"/>
    <w:rsid w:val="00815C4E"/>
    <w:rsid w:val="00817A92"/>
    <w:rsid w:val="008228C4"/>
    <w:rsid w:val="00823E12"/>
    <w:rsid w:val="008242D8"/>
    <w:rsid w:val="0082697C"/>
    <w:rsid w:val="00827B21"/>
    <w:rsid w:val="00832ADB"/>
    <w:rsid w:val="00836730"/>
    <w:rsid w:val="00837994"/>
    <w:rsid w:val="00845495"/>
    <w:rsid w:val="00845855"/>
    <w:rsid w:val="00847584"/>
    <w:rsid w:val="00865E08"/>
    <w:rsid w:val="008737F1"/>
    <w:rsid w:val="00886301"/>
    <w:rsid w:val="008B571E"/>
    <w:rsid w:val="008C163D"/>
    <w:rsid w:val="008D25EF"/>
    <w:rsid w:val="008D7925"/>
    <w:rsid w:val="008E7F9D"/>
    <w:rsid w:val="008F334C"/>
    <w:rsid w:val="008F6685"/>
    <w:rsid w:val="00902417"/>
    <w:rsid w:val="00903D1A"/>
    <w:rsid w:val="00905355"/>
    <w:rsid w:val="00914229"/>
    <w:rsid w:val="00916DA9"/>
    <w:rsid w:val="00917878"/>
    <w:rsid w:val="009229BE"/>
    <w:rsid w:val="00934281"/>
    <w:rsid w:val="00934346"/>
    <w:rsid w:val="009343CA"/>
    <w:rsid w:val="00936B46"/>
    <w:rsid w:val="00945871"/>
    <w:rsid w:val="00946C96"/>
    <w:rsid w:val="009475D1"/>
    <w:rsid w:val="0094782B"/>
    <w:rsid w:val="00952482"/>
    <w:rsid w:val="00954027"/>
    <w:rsid w:val="009566C5"/>
    <w:rsid w:val="009600E0"/>
    <w:rsid w:val="0096208A"/>
    <w:rsid w:val="00962526"/>
    <w:rsid w:val="009736E4"/>
    <w:rsid w:val="00974611"/>
    <w:rsid w:val="00980D4D"/>
    <w:rsid w:val="00981BAD"/>
    <w:rsid w:val="00982163"/>
    <w:rsid w:val="00983CC2"/>
    <w:rsid w:val="00986918"/>
    <w:rsid w:val="00992A3F"/>
    <w:rsid w:val="009969E3"/>
    <w:rsid w:val="00997773"/>
    <w:rsid w:val="009A23EC"/>
    <w:rsid w:val="009A3233"/>
    <w:rsid w:val="009A3527"/>
    <w:rsid w:val="009B3031"/>
    <w:rsid w:val="009B409D"/>
    <w:rsid w:val="009B47D8"/>
    <w:rsid w:val="009B531F"/>
    <w:rsid w:val="009B7CEF"/>
    <w:rsid w:val="009C7843"/>
    <w:rsid w:val="009D006E"/>
    <w:rsid w:val="009D3A62"/>
    <w:rsid w:val="009D5B32"/>
    <w:rsid w:val="009D6DE5"/>
    <w:rsid w:val="009F7288"/>
    <w:rsid w:val="00A02FAC"/>
    <w:rsid w:val="00A039F7"/>
    <w:rsid w:val="00A1059A"/>
    <w:rsid w:val="00A2682D"/>
    <w:rsid w:val="00A36234"/>
    <w:rsid w:val="00A36288"/>
    <w:rsid w:val="00A3688F"/>
    <w:rsid w:val="00A36F31"/>
    <w:rsid w:val="00A4009F"/>
    <w:rsid w:val="00A44699"/>
    <w:rsid w:val="00A55E49"/>
    <w:rsid w:val="00A61CAB"/>
    <w:rsid w:val="00A67EA5"/>
    <w:rsid w:val="00A708D0"/>
    <w:rsid w:val="00A74DAD"/>
    <w:rsid w:val="00A801FC"/>
    <w:rsid w:val="00A824F5"/>
    <w:rsid w:val="00A8703D"/>
    <w:rsid w:val="00A92DB6"/>
    <w:rsid w:val="00A96BD0"/>
    <w:rsid w:val="00AB2DB4"/>
    <w:rsid w:val="00AC3494"/>
    <w:rsid w:val="00AC3959"/>
    <w:rsid w:val="00AD0AED"/>
    <w:rsid w:val="00AD3803"/>
    <w:rsid w:val="00AD4E4B"/>
    <w:rsid w:val="00AD5D7B"/>
    <w:rsid w:val="00AD65D1"/>
    <w:rsid w:val="00B02750"/>
    <w:rsid w:val="00B076CE"/>
    <w:rsid w:val="00B17D29"/>
    <w:rsid w:val="00B20DDB"/>
    <w:rsid w:val="00B25774"/>
    <w:rsid w:val="00B25E84"/>
    <w:rsid w:val="00B267FF"/>
    <w:rsid w:val="00B36C6C"/>
    <w:rsid w:val="00B476B0"/>
    <w:rsid w:val="00B50C2D"/>
    <w:rsid w:val="00B527C2"/>
    <w:rsid w:val="00B56E83"/>
    <w:rsid w:val="00B60663"/>
    <w:rsid w:val="00B61807"/>
    <w:rsid w:val="00B630F9"/>
    <w:rsid w:val="00B916E4"/>
    <w:rsid w:val="00B936D6"/>
    <w:rsid w:val="00BB41FE"/>
    <w:rsid w:val="00BB4D9D"/>
    <w:rsid w:val="00BB5E2D"/>
    <w:rsid w:val="00BC25C0"/>
    <w:rsid w:val="00BD26D5"/>
    <w:rsid w:val="00BE285A"/>
    <w:rsid w:val="00BE7DBF"/>
    <w:rsid w:val="00BF05B2"/>
    <w:rsid w:val="00BF1FA0"/>
    <w:rsid w:val="00BF523E"/>
    <w:rsid w:val="00BF7B05"/>
    <w:rsid w:val="00C00729"/>
    <w:rsid w:val="00C00DDD"/>
    <w:rsid w:val="00C041BB"/>
    <w:rsid w:val="00C0686D"/>
    <w:rsid w:val="00C131A5"/>
    <w:rsid w:val="00C161DB"/>
    <w:rsid w:val="00C1771F"/>
    <w:rsid w:val="00C20B16"/>
    <w:rsid w:val="00C24642"/>
    <w:rsid w:val="00C361D2"/>
    <w:rsid w:val="00C3653F"/>
    <w:rsid w:val="00C369D1"/>
    <w:rsid w:val="00C471A2"/>
    <w:rsid w:val="00C50ED2"/>
    <w:rsid w:val="00C52991"/>
    <w:rsid w:val="00C55DFF"/>
    <w:rsid w:val="00C57314"/>
    <w:rsid w:val="00C63511"/>
    <w:rsid w:val="00C66484"/>
    <w:rsid w:val="00C83A5D"/>
    <w:rsid w:val="00C85E68"/>
    <w:rsid w:val="00C90E1B"/>
    <w:rsid w:val="00C95E84"/>
    <w:rsid w:val="00CA0D8B"/>
    <w:rsid w:val="00CA2A20"/>
    <w:rsid w:val="00CA33B1"/>
    <w:rsid w:val="00CA3FBD"/>
    <w:rsid w:val="00CB0A53"/>
    <w:rsid w:val="00CB3772"/>
    <w:rsid w:val="00CB6038"/>
    <w:rsid w:val="00CB72ED"/>
    <w:rsid w:val="00CC17C0"/>
    <w:rsid w:val="00CC39BE"/>
    <w:rsid w:val="00CC6D25"/>
    <w:rsid w:val="00CD7BFB"/>
    <w:rsid w:val="00D01B39"/>
    <w:rsid w:val="00D040B6"/>
    <w:rsid w:val="00D1568C"/>
    <w:rsid w:val="00D16B70"/>
    <w:rsid w:val="00D40F95"/>
    <w:rsid w:val="00D44C31"/>
    <w:rsid w:val="00D53D72"/>
    <w:rsid w:val="00D56876"/>
    <w:rsid w:val="00D607A3"/>
    <w:rsid w:val="00D66058"/>
    <w:rsid w:val="00D67812"/>
    <w:rsid w:val="00D75C0D"/>
    <w:rsid w:val="00D800CD"/>
    <w:rsid w:val="00D80D46"/>
    <w:rsid w:val="00D92BE8"/>
    <w:rsid w:val="00D95693"/>
    <w:rsid w:val="00D96278"/>
    <w:rsid w:val="00DA43F2"/>
    <w:rsid w:val="00DA60DD"/>
    <w:rsid w:val="00DB3E55"/>
    <w:rsid w:val="00DC316C"/>
    <w:rsid w:val="00DC686B"/>
    <w:rsid w:val="00DD1D9F"/>
    <w:rsid w:val="00DD25AE"/>
    <w:rsid w:val="00DE0766"/>
    <w:rsid w:val="00DE53CE"/>
    <w:rsid w:val="00DE5E0F"/>
    <w:rsid w:val="00DF1228"/>
    <w:rsid w:val="00DF31D4"/>
    <w:rsid w:val="00DF5452"/>
    <w:rsid w:val="00DF5A3D"/>
    <w:rsid w:val="00DF7111"/>
    <w:rsid w:val="00E05D45"/>
    <w:rsid w:val="00E06B00"/>
    <w:rsid w:val="00E1566A"/>
    <w:rsid w:val="00E2281C"/>
    <w:rsid w:val="00E23384"/>
    <w:rsid w:val="00E412CF"/>
    <w:rsid w:val="00E42C7F"/>
    <w:rsid w:val="00E4556F"/>
    <w:rsid w:val="00E561DF"/>
    <w:rsid w:val="00E61835"/>
    <w:rsid w:val="00E625E3"/>
    <w:rsid w:val="00E6663C"/>
    <w:rsid w:val="00E74BF0"/>
    <w:rsid w:val="00E91CD2"/>
    <w:rsid w:val="00E94058"/>
    <w:rsid w:val="00E949DE"/>
    <w:rsid w:val="00E95E82"/>
    <w:rsid w:val="00E9613E"/>
    <w:rsid w:val="00EA1F34"/>
    <w:rsid w:val="00EA39B0"/>
    <w:rsid w:val="00EA4BCC"/>
    <w:rsid w:val="00EA771C"/>
    <w:rsid w:val="00EB01EC"/>
    <w:rsid w:val="00EB7401"/>
    <w:rsid w:val="00EC14E7"/>
    <w:rsid w:val="00EC3408"/>
    <w:rsid w:val="00EC6E56"/>
    <w:rsid w:val="00ED275C"/>
    <w:rsid w:val="00ED3FC3"/>
    <w:rsid w:val="00ED4122"/>
    <w:rsid w:val="00ED7A0B"/>
    <w:rsid w:val="00ED7E6A"/>
    <w:rsid w:val="00EE1F70"/>
    <w:rsid w:val="00EE2525"/>
    <w:rsid w:val="00EF5C5C"/>
    <w:rsid w:val="00EF61EB"/>
    <w:rsid w:val="00F011CB"/>
    <w:rsid w:val="00F04E24"/>
    <w:rsid w:val="00F11E53"/>
    <w:rsid w:val="00F12501"/>
    <w:rsid w:val="00F13103"/>
    <w:rsid w:val="00F172CB"/>
    <w:rsid w:val="00F17878"/>
    <w:rsid w:val="00F21837"/>
    <w:rsid w:val="00F31EA1"/>
    <w:rsid w:val="00F37376"/>
    <w:rsid w:val="00F44636"/>
    <w:rsid w:val="00F46553"/>
    <w:rsid w:val="00F5279A"/>
    <w:rsid w:val="00F53674"/>
    <w:rsid w:val="00F61997"/>
    <w:rsid w:val="00F64546"/>
    <w:rsid w:val="00F73C04"/>
    <w:rsid w:val="00F82313"/>
    <w:rsid w:val="00F8324E"/>
    <w:rsid w:val="00F84CE9"/>
    <w:rsid w:val="00F873CC"/>
    <w:rsid w:val="00F92ACE"/>
    <w:rsid w:val="00FB038C"/>
    <w:rsid w:val="00FB37C3"/>
    <w:rsid w:val="00FB48A2"/>
    <w:rsid w:val="00FC5EC9"/>
    <w:rsid w:val="00FC6DDA"/>
    <w:rsid w:val="00FC7ECC"/>
    <w:rsid w:val="00FD5CA5"/>
    <w:rsid w:val="00FE2E74"/>
    <w:rsid w:val="00FE3A0F"/>
    <w:rsid w:val="00FF40DD"/>
    <w:rsid w:val="00FF5519"/>
    <w:rsid w:val="00FF6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9548"/>
  <w15:docId w15:val="{4ADBE542-0B70-464F-9FA7-93AC5E4E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BBA"/>
    <w:pPr>
      <w:spacing w:after="0" w:line="276" w:lineRule="auto"/>
    </w:pPr>
    <w:rPr>
      <w:rFonts w:ascii="Arial" w:eastAsia="Arial" w:hAnsi="Arial" w:cs="Arial"/>
      <w:lang w:val="ru" w:eastAsia="ru-RU"/>
    </w:rPr>
  </w:style>
  <w:style w:type="paragraph" w:styleId="1">
    <w:name w:val="heading 1"/>
    <w:basedOn w:val="a"/>
    <w:link w:val="10"/>
    <w:uiPriority w:val="9"/>
    <w:qFormat/>
    <w:rsid w:val="0042475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2341"/>
    <w:rPr>
      <w:color w:val="0000FF"/>
      <w:u w:val="single"/>
    </w:rPr>
  </w:style>
  <w:style w:type="character" w:customStyle="1" w:styleId="11">
    <w:name w:val="Неразрешенное упоминание1"/>
    <w:basedOn w:val="a0"/>
    <w:uiPriority w:val="99"/>
    <w:semiHidden/>
    <w:unhideWhenUsed/>
    <w:rsid w:val="00E949DE"/>
    <w:rPr>
      <w:color w:val="605E5C"/>
      <w:shd w:val="clear" w:color="auto" w:fill="E1DFDD"/>
    </w:rPr>
  </w:style>
  <w:style w:type="character" w:styleId="a4">
    <w:name w:val="FollowedHyperlink"/>
    <w:basedOn w:val="a0"/>
    <w:uiPriority w:val="99"/>
    <w:semiHidden/>
    <w:unhideWhenUsed/>
    <w:rsid w:val="002379CF"/>
    <w:rPr>
      <w:color w:val="954F72" w:themeColor="followedHyperlink"/>
      <w:u w:val="single"/>
    </w:rPr>
  </w:style>
  <w:style w:type="paragraph" w:styleId="a5">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12"/>
    <w:uiPriority w:val="99"/>
    <w:qFormat/>
    <w:rsid w:val="00DF122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2">
    <w:name w:val="Обычный (веб) Знак1"/>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5"/>
    <w:uiPriority w:val="99"/>
    <w:locked/>
    <w:rsid w:val="00DF1228"/>
    <w:rPr>
      <w:rFonts w:ascii="Times New Roman" w:eastAsia="Times New Roman" w:hAnsi="Times New Roman" w:cs="Times New Roman"/>
      <w:sz w:val="24"/>
      <w:szCs w:val="24"/>
      <w:lang w:eastAsia="ru-RU"/>
    </w:rPr>
  </w:style>
  <w:style w:type="paragraph" w:customStyle="1" w:styleId="13">
    <w:name w:val="Обычный1"/>
    <w:rsid w:val="00B20DDB"/>
    <w:pPr>
      <w:spacing w:after="0" w:line="276" w:lineRule="auto"/>
    </w:pPr>
    <w:rPr>
      <w:rFonts w:ascii="Arial" w:eastAsia="Arial" w:hAnsi="Arial" w:cs="Arial"/>
      <w:lang w:eastAsia="ko-KR"/>
    </w:rPr>
  </w:style>
  <w:style w:type="table" w:styleId="a6">
    <w:name w:val="Table Grid"/>
    <w:basedOn w:val="a1"/>
    <w:uiPriority w:val="39"/>
    <w:rsid w:val="00B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ное упоминание2"/>
    <w:basedOn w:val="a0"/>
    <w:uiPriority w:val="99"/>
    <w:semiHidden/>
    <w:unhideWhenUsed/>
    <w:rsid w:val="00F12501"/>
    <w:rPr>
      <w:color w:val="605E5C"/>
      <w:shd w:val="clear" w:color="auto" w:fill="E1DFDD"/>
    </w:rPr>
  </w:style>
  <w:style w:type="character" w:customStyle="1" w:styleId="3">
    <w:name w:val="Неразрешенное упоминание3"/>
    <w:basedOn w:val="a0"/>
    <w:uiPriority w:val="99"/>
    <w:semiHidden/>
    <w:unhideWhenUsed/>
    <w:rsid w:val="009B47D8"/>
    <w:rPr>
      <w:color w:val="605E5C"/>
      <w:shd w:val="clear" w:color="auto" w:fill="E1DFDD"/>
    </w:rPr>
  </w:style>
  <w:style w:type="character" w:customStyle="1" w:styleId="10">
    <w:name w:val="Заголовок 1 Знак"/>
    <w:basedOn w:val="a0"/>
    <w:link w:val="1"/>
    <w:uiPriority w:val="9"/>
    <w:rsid w:val="00424754"/>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A824F5"/>
    <w:pPr>
      <w:spacing w:after="200"/>
      <w:ind w:left="720"/>
      <w:contextualSpacing/>
    </w:pPr>
    <w:rPr>
      <w:rFonts w:ascii="Calibri" w:eastAsia="Calibri" w:hAnsi="Calibri" w:cs="Times New Roman"/>
      <w:lang w:val="ru-RU" w:eastAsia="en-US"/>
    </w:rPr>
  </w:style>
  <w:style w:type="paragraph" w:customStyle="1" w:styleId="c3">
    <w:name w:val="c3"/>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uiPriority w:val="99"/>
    <w:rsid w:val="00A824F5"/>
    <w:rPr>
      <w:rFonts w:cs="Times New Roman"/>
    </w:rPr>
  </w:style>
  <w:style w:type="paragraph" w:styleId="a8">
    <w:name w:val="footnote text"/>
    <w:basedOn w:val="a"/>
    <w:link w:val="a9"/>
    <w:uiPriority w:val="99"/>
    <w:semiHidden/>
    <w:rsid w:val="00A824F5"/>
    <w:pPr>
      <w:spacing w:line="240" w:lineRule="auto"/>
    </w:pPr>
    <w:rPr>
      <w:rFonts w:eastAsia="Calibri"/>
      <w:sz w:val="20"/>
      <w:szCs w:val="20"/>
      <w:lang w:val="ru-RU"/>
    </w:rPr>
  </w:style>
  <w:style w:type="character" w:customStyle="1" w:styleId="a9">
    <w:name w:val="Текст сноски Знак"/>
    <w:basedOn w:val="a0"/>
    <w:link w:val="a8"/>
    <w:uiPriority w:val="99"/>
    <w:semiHidden/>
    <w:rsid w:val="00A824F5"/>
    <w:rPr>
      <w:rFonts w:ascii="Arial" w:eastAsia="Calibri" w:hAnsi="Arial" w:cs="Arial"/>
      <w:sz w:val="20"/>
      <w:szCs w:val="20"/>
      <w:lang w:eastAsia="ru-RU"/>
    </w:rPr>
  </w:style>
  <w:style w:type="paragraph" w:customStyle="1" w:styleId="c4">
    <w:name w:val="c4"/>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uiPriority w:val="99"/>
    <w:rsid w:val="00A824F5"/>
    <w:rPr>
      <w:rFonts w:cs="Times New Roman"/>
    </w:rPr>
  </w:style>
  <w:style w:type="paragraph" w:customStyle="1" w:styleId="c2">
    <w:name w:val="c2"/>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rticle-info-sectiontitle">
    <w:name w:val="article-info-section__title"/>
    <w:basedOn w:val="a0"/>
    <w:uiPriority w:val="99"/>
    <w:rsid w:val="00A824F5"/>
    <w:rPr>
      <w:rFonts w:cs="Times New Roman"/>
    </w:rPr>
  </w:style>
  <w:style w:type="paragraph" w:customStyle="1" w:styleId="article-info-sectiontext">
    <w:name w:val="article-info-section__text"/>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ead">
    <w:name w:val="lead"/>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header"/>
    <w:basedOn w:val="a"/>
    <w:link w:val="ab"/>
    <w:uiPriority w:val="99"/>
    <w:unhideWhenUsed/>
    <w:rsid w:val="00F011CB"/>
    <w:pPr>
      <w:tabs>
        <w:tab w:val="center" w:pos="4677"/>
        <w:tab w:val="right" w:pos="9355"/>
      </w:tabs>
      <w:spacing w:line="240" w:lineRule="auto"/>
    </w:pPr>
  </w:style>
  <w:style w:type="character" w:customStyle="1" w:styleId="ab">
    <w:name w:val="Верхний колонтитул Знак"/>
    <w:basedOn w:val="a0"/>
    <w:link w:val="aa"/>
    <w:uiPriority w:val="99"/>
    <w:rsid w:val="00F011CB"/>
    <w:rPr>
      <w:rFonts w:ascii="Arial" w:eastAsia="Arial" w:hAnsi="Arial" w:cs="Arial"/>
      <w:lang w:val="ru" w:eastAsia="ru-RU"/>
    </w:rPr>
  </w:style>
  <w:style w:type="paragraph" w:styleId="ac">
    <w:name w:val="footer"/>
    <w:basedOn w:val="a"/>
    <w:link w:val="ad"/>
    <w:uiPriority w:val="99"/>
    <w:unhideWhenUsed/>
    <w:rsid w:val="00F011CB"/>
    <w:pPr>
      <w:tabs>
        <w:tab w:val="center" w:pos="4677"/>
        <w:tab w:val="right" w:pos="9355"/>
      </w:tabs>
      <w:spacing w:line="240" w:lineRule="auto"/>
    </w:pPr>
  </w:style>
  <w:style w:type="character" w:customStyle="1" w:styleId="ad">
    <w:name w:val="Нижний колонтитул Знак"/>
    <w:basedOn w:val="a0"/>
    <w:link w:val="ac"/>
    <w:uiPriority w:val="99"/>
    <w:rsid w:val="00F011CB"/>
    <w:rPr>
      <w:rFonts w:ascii="Arial" w:eastAsia="Arial" w:hAnsi="Arial" w:cs="Arial"/>
      <w:lang w:val="ru" w:eastAsia="ru-RU"/>
    </w:rPr>
  </w:style>
  <w:style w:type="character" w:customStyle="1" w:styleId="uv3um">
    <w:name w:val="uv3um"/>
    <w:basedOn w:val="a0"/>
    <w:rsid w:val="002B2ED1"/>
  </w:style>
  <w:style w:type="paragraph" w:customStyle="1" w:styleId="text-style-text">
    <w:name w:val="text-style-text"/>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e">
    <w:name w:val="Emphasis"/>
    <w:basedOn w:val="a0"/>
    <w:uiPriority w:val="20"/>
    <w:qFormat/>
    <w:rsid w:val="00581FD2"/>
    <w:rPr>
      <w:i/>
      <w:iCs/>
    </w:rPr>
  </w:style>
  <w:style w:type="character" w:styleId="af">
    <w:name w:val="Strong"/>
    <w:basedOn w:val="a0"/>
    <w:uiPriority w:val="22"/>
    <w:qFormat/>
    <w:rsid w:val="00581FD2"/>
    <w:rPr>
      <w:b/>
      <w:bCs/>
    </w:rPr>
  </w:style>
  <w:style w:type="paragraph" w:customStyle="1" w:styleId="rtejustify">
    <w:name w:val="rtejustify"/>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916DA9"/>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16DA9"/>
    <w:rPr>
      <w:rFonts w:ascii="Segoe UI" w:eastAsia="Arial" w:hAnsi="Segoe UI" w:cs="Segoe UI"/>
      <w:sz w:val="18"/>
      <w:szCs w:val="18"/>
      <w:lang w:val="ru" w:eastAsia="ru-RU"/>
    </w:rPr>
  </w:style>
  <w:style w:type="paragraph" w:customStyle="1" w:styleId="k3ksmc">
    <w:name w:val="k3ksmc"/>
    <w:basedOn w:val="a"/>
    <w:rsid w:val="00DC316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7458">
      <w:bodyDiv w:val="1"/>
      <w:marLeft w:val="0"/>
      <w:marRight w:val="0"/>
      <w:marTop w:val="0"/>
      <w:marBottom w:val="0"/>
      <w:divBdr>
        <w:top w:val="none" w:sz="0" w:space="0" w:color="auto"/>
        <w:left w:val="none" w:sz="0" w:space="0" w:color="auto"/>
        <w:bottom w:val="none" w:sz="0" w:space="0" w:color="auto"/>
        <w:right w:val="none" w:sz="0" w:space="0" w:color="auto"/>
      </w:divBdr>
    </w:div>
    <w:div w:id="239412012">
      <w:bodyDiv w:val="1"/>
      <w:marLeft w:val="0"/>
      <w:marRight w:val="0"/>
      <w:marTop w:val="0"/>
      <w:marBottom w:val="0"/>
      <w:divBdr>
        <w:top w:val="none" w:sz="0" w:space="0" w:color="auto"/>
        <w:left w:val="none" w:sz="0" w:space="0" w:color="auto"/>
        <w:bottom w:val="none" w:sz="0" w:space="0" w:color="auto"/>
        <w:right w:val="none" w:sz="0" w:space="0" w:color="auto"/>
      </w:divBdr>
    </w:div>
    <w:div w:id="275408708">
      <w:bodyDiv w:val="1"/>
      <w:marLeft w:val="0"/>
      <w:marRight w:val="0"/>
      <w:marTop w:val="0"/>
      <w:marBottom w:val="0"/>
      <w:divBdr>
        <w:top w:val="none" w:sz="0" w:space="0" w:color="auto"/>
        <w:left w:val="none" w:sz="0" w:space="0" w:color="auto"/>
        <w:bottom w:val="none" w:sz="0" w:space="0" w:color="auto"/>
        <w:right w:val="none" w:sz="0" w:space="0" w:color="auto"/>
      </w:divBdr>
    </w:div>
    <w:div w:id="376318185">
      <w:bodyDiv w:val="1"/>
      <w:marLeft w:val="0"/>
      <w:marRight w:val="0"/>
      <w:marTop w:val="0"/>
      <w:marBottom w:val="0"/>
      <w:divBdr>
        <w:top w:val="none" w:sz="0" w:space="0" w:color="auto"/>
        <w:left w:val="none" w:sz="0" w:space="0" w:color="auto"/>
        <w:bottom w:val="none" w:sz="0" w:space="0" w:color="auto"/>
        <w:right w:val="none" w:sz="0" w:space="0" w:color="auto"/>
      </w:divBdr>
    </w:div>
    <w:div w:id="377359037">
      <w:bodyDiv w:val="1"/>
      <w:marLeft w:val="0"/>
      <w:marRight w:val="0"/>
      <w:marTop w:val="0"/>
      <w:marBottom w:val="0"/>
      <w:divBdr>
        <w:top w:val="none" w:sz="0" w:space="0" w:color="auto"/>
        <w:left w:val="none" w:sz="0" w:space="0" w:color="auto"/>
        <w:bottom w:val="none" w:sz="0" w:space="0" w:color="auto"/>
        <w:right w:val="none" w:sz="0" w:space="0" w:color="auto"/>
      </w:divBdr>
    </w:div>
    <w:div w:id="451095122">
      <w:bodyDiv w:val="1"/>
      <w:marLeft w:val="0"/>
      <w:marRight w:val="0"/>
      <w:marTop w:val="0"/>
      <w:marBottom w:val="0"/>
      <w:divBdr>
        <w:top w:val="none" w:sz="0" w:space="0" w:color="auto"/>
        <w:left w:val="none" w:sz="0" w:space="0" w:color="auto"/>
        <w:bottom w:val="none" w:sz="0" w:space="0" w:color="auto"/>
        <w:right w:val="none" w:sz="0" w:space="0" w:color="auto"/>
      </w:divBdr>
    </w:div>
    <w:div w:id="808942288">
      <w:bodyDiv w:val="1"/>
      <w:marLeft w:val="0"/>
      <w:marRight w:val="0"/>
      <w:marTop w:val="0"/>
      <w:marBottom w:val="0"/>
      <w:divBdr>
        <w:top w:val="none" w:sz="0" w:space="0" w:color="auto"/>
        <w:left w:val="none" w:sz="0" w:space="0" w:color="auto"/>
        <w:bottom w:val="none" w:sz="0" w:space="0" w:color="auto"/>
        <w:right w:val="none" w:sz="0" w:space="0" w:color="auto"/>
      </w:divBdr>
    </w:div>
    <w:div w:id="924725126">
      <w:bodyDiv w:val="1"/>
      <w:marLeft w:val="0"/>
      <w:marRight w:val="0"/>
      <w:marTop w:val="0"/>
      <w:marBottom w:val="0"/>
      <w:divBdr>
        <w:top w:val="none" w:sz="0" w:space="0" w:color="auto"/>
        <w:left w:val="none" w:sz="0" w:space="0" w:color="auto"/>
        <w:bottom w:val="none" w:sz="0" w:space="0" w:color="auto"/>
        <w:right w:val="none" w:sz="0" w:space="0" w:color="auto"/>
      </w:divBdr>
    </w:div>
    <w:div w:id="969826689">
      <w:bodyDiv w:val="1"/>
      <w:marLeft w:val="0"/>
      <w:marRight w:val="0"/>
      <w:marTop w:val="0"/>
      <w:marBottom w:val="0"/>
      <w:divBdr>
        <w:top w:val="none" w:sz="0" w:space="0" w:color="auto"/>
        <w:left w:val="none" w:sz="0" w:space="0" w:color="auto"/>
        <w:bottom w:val="none" w:sz="0" w:space="0" w:color="auto"/>
        <w:right w:val="none" w:sz="0" w:space="0" w:color="auto"/>
      </w:divBdr>
      <w:divsChild>
        <w:div w:id="1368410254">
          <w:marLeft w:val="-1500"/>
          <w:marRight w:val="240"/>
          <w:marTop w:val="0"/>
          <w:marBottom w:val="240"/>
          <w:divBdr>
            <w:top w:val="none" w:sz="0" w:space="0" w:color="auto"/>
            <w:left w:val="none" w:sz="0" w:space="0" w:color="auto"/>
            <w:bottom w:val="none" w:sz="0" w:space="0" w:color="auto"/>
            <w:right w:val="none" w:sz="0" w:space="0" w:color="auto"/>
          </w:divBdr>
          <w:divsChild>
            <w:div w:id="666134617">
              <w:marLeft w:val="0"/>
              <w:marRight w:val="0"/>
              <w:marTop w:val="0"/>
              <w:marBottom w:val="0"/>
              <w:divBdr>
                <w:top w:val="none" w:sz="0" w:space="0" w:color="auto"/>
                <w:left w:val="none" w:sz="0" w:space="0" w:color="auto"/>
                <w:bottom w:val="none" w:sz="0" w:space="0" w:color="auto"/>
                <w:right w:val="none" w:sz="0" w:space="0" w:color="auto"/>
              </w:divBdr>
              <w:divsChild>
                <w:div w:id="6294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4003">
          <w:blockQuote w:val="1"/>
          <w:marLeft w:val="0"/>
          <w:marRight w:val="0"/>
          <w:marTop w:val="0"/>
          <w:marBottom w:val="240"/>
          <w:divBdr>
            <w:top w:val="none" w:sz="0" w:space="0" w:color="auto"/>
            <w:left w:val="none" w:sz="0" w:space="0" w:color="auto"/>
            <w:bottom w:val="none" w:sz="0" w:space="0" w:color="auto"/>
            <w:right w:val="none" w:sz="0" w:space="0" w:color="auto"/>
          </w:divBdr>
          <w:divsChild>
            <w:div w:id="1711106082">
              <w:marLeft w:val="0"/>
              <w:marRight w:val="0"/>
              <w:marTop w:val="0"/>
              <w:marBottom w:val="0"/>
              <w:divBdr>
                <w:top w:val="single" w:sz="12" w:space="0" w:color="999999"/>
                <w:left w:val="none" w:sz="0" w:space="0" w:color="auto"/>
                <w:bottom w:val="single" w:sz="12" w:space="0" w:color="999999"/>
                <w:right w:val="none" w:sz="0" w:space="0" w:color="auto"/>
              </w:divBdr>
              <w:divsChild>
                <w:div w:id="20611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5">
          <w:marLeft w:val="0"/>
          <w:marRight w:val="0"/>
          <w:marTop w:val="0"/>
          <w:marBottom w:val="0"/>
          <w:divBdr>
            <w:top w:val="none" w:sz="0" w:space="0" w:color="auto"/>
            <w:left w:val="none" w:sz="0" w:space="0" w:color="auto"/>
            <w:bottom w:val="none" w:sz="0" w:space="0" w:color="auto"/>
            <w:right w:val="none" w:sz="0" w:space="0" w:color="auto"/>
          </w:divBdr>
        </w:div>
      </w:divsChild>
    </w:div>
    <w:div w:id="1102650582">
      <w:bodyDiv w:val="1"/>
      <w:marLeft w:val="0"/>
      <w:marRight w:val="0"/>
      <w:marTop w:val="0"/>
      <w:marBottom w:val="0"/>
      <w:divBdr>
        <w:top w:val="none" w:sz="0" w:space="0" w:color="auto"/>
        <w:left w:val="none" w:sz="0" w:space="0" w:color="auto"/>
        <w:bottom w:val="none" w:sz="0" w:space="0" w:color="auto"/>
        <w:right w:val="none" w:sz="0" w:space="0" w:color="auto"/>
      </w:divBdr>
    </w:div>
    <w:div w:id="1184513662">
      <w:bodyDiv w:val="1"/>
      <w:marLeft w:val="0"/>
      <w:marRight w:val="0"/>
      <w:marTop w:val="0"/>
      <w:marBottom w:val="0"/>
      <w:divBdr>
        <w:top w:val="none" w:sz="0" w:space="0" w:color="auto"/>
        <w:left w:val="none" w:sz="0" w:space="0" w:color="auto"/>
        <w:bottom w:val="none" w:sz="0" w:space="0" w:color="auto"/>
        <w:right w:val="none" w:sz="0" w:space="0" w:color="auto"/>
      </w:divBdr>
      <w:divsChild>
        <w:div w:id="1257011011">
          <w:marLeft w:val="0"/>
          <w:marRight w:val="0"/>
          <w:marTop w:val="0"/>
          <w:marBottom w:val="0"/>
          <w:divBdr>
            <w:top w:val="none" w:sz="0" w:space="0" w:color="auto"/>
            <w:left w:val="none" w:sz="0" w:space="0" w:color="auto"/>
            <w:bottom w:val="none" w:sz="0" w:space="0" w:color="auto"/>
            <w:right w:val="none" w:sz="0" w:space="0" w:color="auto"/>
          </w:divBdr>
          <w:divsChild>
            <w:div w:id="1929578235">
              <w:marLeft w:val="0"/>
              <w:marRight w:val="0"/>
              <w:marTop w:val="0"/>
              <w:marBottom w:val="0"/>
              <w:divBdr>
                <w:top w:val="none" w:sz="0" w:space="0" w:color="auto"/>
                <w:left w:val="none" w:sz="0" w:space="0" w:color="auto"/>
                <w:bottom w:val="none" w:sz="0" w:space="0" w:color="auto"/>
                <w:right w:val="none" w:sz="0" w:space="0" w:color="auto"/>
              </w:divBdr>
              <w:divsChild>
                <w:div w:id="1050031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666606">
          <w:marLeft w:val="0"/>
          <w:marRight w:val="0"/>
          <w:marTop w:val="0"/>
          <w:marBottom w:val="0"/>
          <w:divBdr>
            <w:top w:val="none" w:sz="0" w:space="0" w:color="auto"/>
            <w:left w:val="none" w:sz="0" w:space="0" w:color="auto"/>
            <w:bottom w:val="none" w:sz="0" w:space="0" w:color="auto"/>
            <w:right w:val="none" w:sz="0" w:space="0" w:color="auto"/>
          </w:divBdr>
          <w:divsChild>
            <w:div w:id="1525971675">
              <w:marLeft w:val="0"/>
              <w:marRight w:val="0"/>
              <w:marTop w:val="0"/>
              <w:marBottom w:val="0"/>
              <w:divBdr>
                <w:top w:val="none" w:sz="0" w:space="0" w:color="auto"/>
                <w:left w:val="none" w:sz="0" w:space="0" w:color="auto"/>
                <w:bottom w:val="none" w:sz="0" w:space="0" w:color="auto"/>
                <w:right w:val="none" w:sz="0" w:space="0" w:color="auto"/>
              </w:divBdr>
              <w:divsChild>
                <w:div w:id="19330110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8740227">
          <w:marLeft w:val="0"/>
          <w:marRight w:val="0"/>
          <w:marTop w:val="0"/>
          <w:marBottom w:val="0"/>
          <w:divBdr>
            <w:top w:val="none" w:sz="0" w:space="0" w:color="auto"/>
            <w:left w:val="none" w:sz="0" w:space="0" w:color="auto"/>
            <w:bottom w:val="none" w:sz="0" w:space="0" w:color="auto"/>
            <w:right w:val="none" w:sz="0" w:space="0" w:color="auto"/>
          </w:divBdr>
          <w:divsChild>
            <w:div w:id="1465154508">
              <w:marLeft w:val="0"/>
              <w:marRight w:val="0"/>
              <w:marTop w:val="0"/>
              <w:marBottom w:val="0"/>
              <w:divBdr>
                <w:top w:val="none" w:sz="0" w:space="0" w:color="auto"/>
                <w:left w:val="none" w:sz="0" w:space="0" w:color="auto"/>
                <w:bottom w:val="none" w:sz="0" w:space="0" w:color="auto"/>
                <w:right w:val="none" w:sz="0" w:space="0" w:color="auto"/>
              </w:divBdr>
            </w:div>
          </w:divsChild>
        </w:div>
        <w:div w:id="1929732403">
          <w:marLeft w:val="0"/>
          <w:marRight w:val="0"/>
          <w:marTop w:val="0"/>
          <w:marBottom w:val="0"/>
          <w:divBdr>
            <w:top w:val="none" w:sz="0" w:space="0" w:color="auto"/>
            <w:left w:val="none" w:sz="0" w:space="0" w:color="auto"/>
            <w:bottom w:val="none" w:sz="0" w:space="0" w:color="auto"/>
            <w:right w:val="none" w:sz="0" w:space="0" w:color="auto"/>
          </w:divBdr>
          <w:divsChild>
            <w:div w:id="914629430">
              <w:marLeft w:val="0"/>
              <w:marRight w:val="0"/>
              <w:marTop w:val="0"/>
              <w:marBottom w:val="0"/>
              <w:divBdr>
                <w:top w:val="none" w:sz="0" w:space="0" w:color="auto"/>
                <w:left w:val="none" w:sz="0" w:space="0" w:color="auto"/>
                <w:bottom w:val="none" w:sz="0" w:space="0" w:color="auto"/>
                <w:right w:val="none" w:sz="0" w:space="0" w:color="auto"/>
              </w:divBdr>
              <w:divsChild>
                <w:div w:id="3708821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4537989">
          <w:marLeft w:val="0"/>
          <w:marRight w:val="0"/>
          <w:marTop w:val="0"/>
          <w:marBottom w:val="0"/>
          <w:divBdr>
            <w:top w:val="none" w:sz="0" w:space="0" w:color="auto"/>
            <w:left w:val="none" w:sz="0" w:space="0" w:color="auto"/>
            <w:bottom w:val="none" w:sz="0" w:space="0" w:color="auto"/>
            <w:right w:val="none" w:sz="0" w:space="0" w:color="auto"/>
          </w:divBdr>
          <w:divsChild>
            <w:div w:id="982078183">
              <w:marLeft w:val="0"/>
              <w:marRight w:val="0"/>
              <w:marTop w:val="0"/>
              <w:marBottom w:val="0"/>
              <w:divBdr>
                <w:top w:val="none" w:sz="0" w:space="0" w:color="auto"/>
                <w:left w:val="none" w:sz="0" w:space="0" w:color="auto"/>
                <w:bottom w:val="none" w:sz="0" w:space="0" w:color="auto"/>
                <w:right w:val="none" w:sz="0" w:space="0" w:color="auto"/>
              </w:divBdr>
            </w:div>
          </w:divsChild>
        </w:div>
        <w:div w:id="121927001">
          <w:marLeft w:val="0"/>
          <w:marRight w:val="0"/>
          <w:marTop w:val="0"/>
          <w:marBottom w:val="0"/>
          <w:divBdr>
            <w:top w:val="none" w:sz="0" w:space="0" w:color="auto"/>
            <w:left w:val="none" w:sz="0" w:space="0" w:color="auto"/>
            <w:bottom w:val="none" w:sz="0" w:space="0" w:color="auto"/>
            <w:right w:val="none" w:sz="0" w:space="0" w:color="auto"/>
          </w:divBdr>
          <w:divsChild>
            <w:div w:id="632835504">
              <w:marLeft w:val="0"/>
              <w:marRight w:val="0"/>
              <w:marTop w:val="0"/>
              <w:marBottom w:val="0"/>
              <w:divBdr>
                <w:top w:val="none" w:sz="0" w:space="0" w:color="auto"/>
                <w:left w:val="none" w:sz="0" w:space="0" w:color="auto"/>
                <w:bottom w:val="none" w:sz="0" w:space="0" w:color="auto"/>
                <w:right w:val="none" w:sz="0" w:space="0" w:color="auto"/>
              </w:divBdr>
              <w:divsChild>
                <w:div w:id="1171720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24092377">
          <w:marLeft w:val="0"/>
          <w:marRight w:val="0"/>
          <w:marTop w:val="0"/>
          <w:marBottom w:val="0"/>
          <w:divBdr>
            <w:top w:val="none" w:sz="0" w:space="0" w:color="auto"/>
            <w:left w:val="none" w:sz="0" w:space="0" w:color="auto"/>
            <w:bottom w:val="none" w:sz="0" w:space="0" w:color="auto"/>
            <w:right w:val="none" w:sz="0" w:space="0" w:color="auto"/>
          </w:divBdr>
          <w:divsChild>
            <w:div w:id="361169812">
              <w:marLeft w:val="0"/>
              <w:marRight w:val="0"/>
              <w:marTop w:val="0"/>
              <w:marBottom w:val="0"/>
              <w:divBdr>
                <w:top w:val="none" w:sz="0" w:space="0" w:color="auto"/>
                <w:left w:val="none" w:sz="0" w:space="0" w:color="auto"/>
                <w:bottom w:val="none" w:sz="0" w:space="0" w:color="auto"/>
                <w:right w:val="none" w:sz="0" w:space="0" w:color="auto"/>
              </w:divBdr>
            </w:div>
          </w:divsChild>
        </w:div>
        <w:div w:id="2089571082">
          <w:marLeft w:val="0"/>
          <w:marRight w:val="0"/>
          <w:marTop w:val="0"/>
          <w:marBottom w:val="0"/>
          <w:divBdr>
            <w:top w:val="none" w:sz="0" w:space="0" w:color="auto"/>
            <w:left w:val="none" w:sz="0" w:space="0" w:color="auto"/>
            <w:bottom w:val="none" w:sz="0" w:space="0" w:color="auto"/>
            <w:right w:val="none" w:sz="0" w:space="0" w:color="auto"/>
          </w:divBdr>
          <w:divsChild>
            <w:div w:id="674962674">
              <w:marLeft w:val="0"/>
              <w:marRight w:val="0"/>
              <w:marTop w:val="0"/>
              <w:marBottom w:val="0"/>
              <w:divBdr>
                <w:top w:val="none" w:sz="0" w:space="0" w:color="auto"/>
                <w:left w:val="none" w:sz="0" w:space="0" w:color="auto"/>
                <w:bottom w:val="none" w:sz="0" w:space="0" w:color="auto"/>
                <w:right w:val="none" w:sz="0" w:space="0" w:color="auto"/>
              </w:divBdr>
              <w:divsChild>
                <w:div w:id="4668928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5313234">
          <w:marLeft w:val="0"/>
          <w:marRight w:val="0"/>
          <w:marTop w:val="0"/>
          <w:marBottom w:val="0"/>
          <w:divBdr>
            <w:top w:val="none" w:sz="0" w:space="0" w:color="auto"/>
            <w:left w:val="none" w:sz="0" w:space="0" w:color="auto"/>
            <w:bottom w:val="none" w:sz="0" w:space="0" w:color="auto"/>
            <w:right w:val="none" w:sz="0" w:space="0" w:color="auto"/>
          </w:divBdr>
          <w:divsChild>
            <w:div w:id="1097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2503">
      <w:bodyDiv w:val="1"/>
      <w:marLeft w:val="0"/>
      <w:marRight w:val="0"/>
      <w:marTop w:val="0"/>
      <w:marBottom w:val="0"/>
      <w:divBdr>
        <w:top w:val="none" w:sz="0" w:space="0" w:color="auto"/>
        <w:left w:val="none" w:sz="0" w:space="0" w:color="auto"/>
        <w:bottom w:val="none" w:sz="0" w:space="0" w:color="auto"/>
        <w:right w:val="none" w:sz="0" w:space="0" w:color="auto"/>
      </w:divBdr>
    </w:div>
    <w:div w:id="1295327550">
      <w:bodyDiv w:val="1"/>
      <w:marLeft w:val="0"/>
      <w:marRight w:val="0"/>
      <w:marTop w:val="0"/>
      <w:marBottom w:val="0"/>
      <w:divBdr>
        <w:top w:val="none" w:sz="0" w:space="0" w:color="auto"/>
        <w:left w:val="none" w:sz="0" w:space="0" w:color="auto"/>
        <w:bottom w:val="none" w:sz="0" w:space="0" w:color="auto"/>
        <w:right w:val="none" w:sz="0" w:space="0" w:color="auto"/>
      </w:divBdr>
    </w:div>
    <w:div w:id="1296987466">
      <w:bodyDiv w:val="1"/>
      <w:marLeft w:val="0"/>
      <w:marRight w:val="0"/>
      <w:marTop w:val="0"/>
      <w:marBottom w:val="0"/>
      <w:divBdr>
        <w:top w:val="none" w:sz="0" w:space="0" w:color="auto"/>
        <w:left w:val="none" w:sz="0" w:space="0" w:color="auto"/>
        <w:bottom w:val="none" w:sz="0" w:space="0" w:color="auto"/>
        <w:right w:val="none" w:sz="0" w:space="0" w:color="auto"/>
      </w:divBdr>
    </w:div>
    <w:div w:id="1318458393">
      <w:bodyDiv w:val="1"/>
      <w:marLeft w:val="0"/>
      <w:marRight w:val="0"/>
      <w:marTop w:val="0"/>
      <w:marBottom w:val="0"/>
      <w:divBdr>
        <w:top w:val="none" w:sz="0" w:space="0" w:color="auto"/>
        <w:left w:val="none" w:sz="0" w:space="0" w:color="auto"/>
        <w:bottom w:val="none" w:sz="0" w:space="0" w:color="auto"/>
        <w:right w:val="none" w:sz="0" w:space="0" w:color="auto"/>
      </w:divBdr>
    </w:div>
    <w:div w:id="1458521340">
      <w:bodyDiv w:val="1"/>
      <w:marLeft w:val="0"/>
      <w:marRight w:val="0"/>
      <w:marTop w:val="0"/>
      <w:marBottom w:val="0"/>
      <w:divBdr>
        <w:top w:val="none" w:sz="0" w:space="0" w:color="auto"/>
        <w:left w:val="none" w:sz="0" w:space="0" w:color="auto"/>
        <w:bottom w:val="none" w:sz="0" w:space="0" w:color="auto"/>
        <w:right w:val="none" w:sz="0" w:space="0" w:color="auto"/>
      </w:divBdr>
    </w:div>
    <w:div w:id="1727489144">
      <w:bodyDiv w:val="1"/>
      <w:marLeft w:val="0"/>
      <w:marRight w:val="0"/>
      <w:marTop w:val="0"/>
      <w:marBottom w:val="0"/>
      <w:divBdr>
        <w:top w:val="none" w:sz="0" w:space="0" w:color="auto"/>
        <w:left w:val="none" w:sz="0" w:space="0" w:color="auto"/>
        <w:bottom w:val="none" w:sz="0" w:space="0" w:color="auto"/>
        <w:right w:val="none" w:sz="0" w:space="0" w:color="auto"/>
      </w:divBdr>
      <w:divsChild>
        <w:div w:id="1898540990">
          <w:blockQuote w:val="1"/>
          <w:marLeft w:val="0"/>
          <w:marRight w:val="0"/>
          <w:marTop w:val="0"/>
          <w:marBottom w:val="0"/>
          <w:divBdr>
            <w:top w:val="single" w:sz="18" w:space="0" w:color="DCE2ED"/>
            <w:left w:val="single" w:sz="2" w:space="0" w:color="E5E7EB"/>
            <w:bottom w:val="single" w:sz="2" w:space="0" w:color="E5E7EB"/>
            <w:right w:val="single" w:sz="2" w:space="0" w:color="E5E7EB"/>
          </w:divBdr>
        </w:div>
      </w:divsChild>
    </w:div>
    <w:div w:id="1783307701">
      <w:bodyDiv w:val="1"/>
      <w:marLeft w:val="0"/>
      <w:marRight w:val="0"/>
      <w:marTop w:val="0"/>
      <w:marBottom w:val="0"/>
      <w:divBdr>
        <w:top w:val="none" w:sz="0" w:space="0" w:color="auto"/>
        <w:left w:val="none" w:sz="0" w:space="0" w:color="auto"/>
        <w:bottom w:val="none" w:sz="0" w:space="0" w:color="auto"/>
        <w:right w:val="none" w:sz="0" w:space="0" w:color="auto"/>
      </w:divBdr>
      <w:divsChild>
        <w:div w:id="812720568">
          <w:marLeft w:val="0"/>
          <w:marRight w:val="0"/>
          <w:marTop w:val="0"/>
          <w:marBottom w:val="0"/>
          <w:divBdr>
            <w:top w:val="none" w:sz="0" w:space="0" w:color="auto"/>
            <w:left w:val="none" w:sz="0" w:space="0" w:color="auto"/>
            <w:bottom w:val="none" w:sz="0" w:space="0" w:color="auto"/>
            <w:right w:val="none" w:sz="0" w:space="0" w:color="auto"/>
          </w:divBdr>
          <w:divsChild>
            <w:div w:id="319968897">
              <w:marLeft w:val="0"/>
              <w:marRight w:val="0"/>
              <w:marTop w:val="0"/>
              <w:marBottom w:val="0"/>
              <w:divBdr>
                <w:top w:val="none" w:sz="0" w:space="0" w:color="auto"/>
                <w:left w:val="none" w:sz="0" w:space="0" w:color="auto"/>
                <w:bottom w:val="none" w:sz="0" w:space="0" w:color="auto"/>
                <w:right w:val="none" w:sz="0" w:space="0" w:color="auto"/>
              </w:divBdr>
              <w:divsChild>
                <w:div w:id="19756728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522151">
          <w:marLeft w:val="0"/>
          <w:marRight w:val="0"/>
          <w:marTop w:val="0"/>
          <w:marBottom w:val="0"/>
          <w:divBdr>
            <w:top w:val="none" w:sz="0" w:space="0" w:color="auto"/>
            <w:left w:val="none" w:sz="0" w:space="0" w:color="auto"/>
            <w:bottom w:val="none" w:sz="0" w:space="0" w:color="auto"/>
            <w:right w:val="none" w:sz="0" w:space="0" w:color="auto"/>
          </w:divBdr>
          <w:divsChild>
            <w:div w:id="1245145541">
              <w:marLeft w:val="0"/>
              <w:marRight w:val="0"/>
              <w:marTop w:val="0"/>
              <w:marBottom w:val="0"/>
              <w:divBdr>
                <w:top w:val="none" w:sz="0" w:space="0" w:color="auto"/>
                <w:left w:val="none" w:sz="0" w:space="0" w:color="auto"/>
                <w:bottom w:val="none" w:sz="0" w:space="0" w:color="auto"/>
                <w:right w:val="none" w:sz="0" w:space="0" w:color="auto"/>
              </w:divBdr>
              <w:divsChild>
                <w:div w:id="630482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3911162">
          <w:marLeft w:val="0"/>
          <w:marRight w:val="0"/>
          <w:marTop w:val="0"/>
          <w:marBottom w:val="0"/>
          <w:divBdr>
            <w:top w:val="none" w:sz="0" w:space="0" w:color="auto"/>
            <w:left w:val="none" w:sz="0" w:space="0" w:color="auto"/>
            <w:bottom w:val="none" w:sz="0" w:space="0" w:color="auto"/>
            <w:right w:val="none" w:sz="0" w:space="0" w:color="auto"/>
          </w:divBdr>
          <w:divsChild>
            <w:div w:id="1701972457">
              <w:marLeft w:val="0"/>
              <w:marRight w:val="0"/>
              <w:marTop w:val="0"/>
              <w:marBottom w:val="0"/>
              <w:divBdr>
                <w:top w:val="none" w:sz="0" w:space="0" w:color="auto"/>
                <w:left w:val="none" w:sz="0" w:space="0" w:color="auto"/>
                <w:bottom w:val="none" w:sz="0" w:space="0" w:color="auto"/>
                <w:right w:val="none" w:sz="0" w:space="0" w:color="auto"/>
              </w:divBdr>
              <w:divsChild>
                <w:div w:id="1127504200">
                  <w:marLeft w:val="0"/>
                  <w:marRight w:val="0"/>
                  <w:marTop w:val="0"/>
                  <w:marBottom w:val="0"/>
                  <w:divBdr>
                    <w:top w:val="none" w:sz="0" w:space="0" w:color="auto"/>
                    <w:left w:val="none" w:sz="0" w:space="0" w:color="auto"/>
                    <w:bottom w:val="none" w:sz="0" w:space="0" w:color="auto"/>
                    <w:right w:val="none" w:sz="0" w:space="0" w:color="auto"/>
                  </w:divBdr>
                  <w:divsChild>
                    <w:div w:id="916356490">
                      <w:marLeft w:val="0"/>
                      <w:marRight w:val="0"/>
                      <w:marTop w:val="0"/>
                      <w:marBottom w:val="0"/>
                      <w:divBdr>
                        <w:top w:val="none" w:sz="0" w:space="0" w:color="auto"/>
                        <w:left w:val="none" w:sz="0" w:space="0" w:color="auto"/>
                        <w:bottom w:val="none" w:sz="0" w:space="0" w:color="auto"/>
                        <w:right w:val="none" w:sz="0" w:space="0" w:color="auto"/>
                      </w:divBdr>
                      <w:divsChild>
                        <w:div w:id="585924041">
                          <w:marLeft w:val="0"/>
                          <w:marRight w:val="0"/>
                          <w:marTop w:val="0"/>
                          <w:marBottom w:val="0"/>
                          <w:divBdr>
                            <w:top w:val="none" w:sz="0" w:space="0" w:color="auto"/>
                            <w:left w:val="none" w:sz="0" w:space="0" w:color="auto"/>
                            <w:bottom w:val="none" w:sz="0" w:space="0" w:color="auto"/>
                            <w:right w:val="none" w:sz="0" w:space="0" w:color="auto"/>
                          </w:divBdr>
                          <w:divsChild>
                            <w:div w:id="647366628">
                              <w:marLeft w:val="0"/>
                              <w:marRight w:val="0"/>
                              <w:marTop w:val="0"/>
                              <w:marBottom w:val="0"/>
                              <w:divBdr>
                                <w:top w:val="none" w:sz="0" w:space="0" w:color="auto"/>
                                <w:left w:val="none" w:sz="0" w:space="0" w:color="auto"/>
                                <w:bottom w:val="none" w:sz="0" w:space="0" w:color="auto"/>
                                <w:right w:val="none" w:sz="0" w:space="0" w:color="auto"/>
                              </w:divBdr>
                            </w:div>
                            <w:div w:id="12241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67143">
                  <w:marLeft w:val="0"/>
                  <w:marRight w:val="0"/>
                  <w:marTop w:val="0"/>
                  <w:marBottom w:val="0"/>
                  <w:divBdr>
                    <w:top w:val="none" w:sz="0" w:space="0" w:color="auto"/>
                    <w:left w:val="none" w:sz="0" w:space="0" w:color="auto"/>
                    <w:bottom w:val="none" w:sz="0" w:space="0" w:color="auto"/>
                    <w:right w:val="none" w:sz="0" w:space="0" w:color="auto"/>
                  </w:divBdr>
                  <w:divsChild>
                    <w:div w:id="439372457">
                      <w:marLeft w:val="0"/>
                      <w:marRight w:val="0"/>
                      <w:marTop w:val="0"/>
                      <w:marBottom w:val="0"/>
                      <w:divBdr>
                        <w:top w:val="none" w:sz="0" w:space="0" w:color="auto"/>
                        <w:left w:val="none" w:sz="0" w:space="0" w:color="auto"/>
                        <w:bottom w:val="none" w:sz="0" w:space="0" w:color="auto"/>
                        <w:right w:val="none" w:sz="0" w:space="0" w:color="auto"/>
                      </w:divBdr>
                      <w:divsChild>
                        <w:div w:id="242842823">
                          <w:marLeft w:val="0"/>
                          <w:marRight w:val="0"/>
                          <w:marTop w:val="0"/>
                          <w:marBottom w:val="0"/>
                          <w:divBdr>
                            <w:top w:val="none" w:sz="0" w:space="0" w:color="auto"/>
                            <w:left w:val="none" w:sz="0" w:space="0" w:color="auto"/>
                            <w:bottom w:val="none" w:sz="0" w:space="0" w:color="auto"/>
                            <w:right w:val="none" w:sz="0" w:space="0" w:color="auto"/>
                          </w:divBdr>
                          <w:divsChild>
                            <w:div w:id="1009454969">
                              <w:marLeft w:val="0"/>
                              <w:marRight w:val="0"/>
                              <w:marTop w:val="0"/>
                              <w:marBottom w:val="0"/>
                              <w:divBdr>
                                <w:top w:val="none" w:sz="0" w:space="0" w:color="auto"/>
                                <w:left w:val="none" w:sz="0" w:space="0" w:color="auto"/>
                                <w:bottom w:val="none" w:sz="0" w:space="0" w:color="auto"/>
                                <w:right w:val="none" w:sz="0" w:space="0" w:color="auto"/>
                              </w:divBdr>
                            </w:div>
                            <w:div w:id="3695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748">
                  <w:marLeft w:val="0"/>
                  <w:marRight w:val="0"/>
                  <w:marTop w:val="0"/>
                  <w:marBottom w:val="0"/>
                  <w:divBdr>
                    <w:top w:val="none" w:sz="0" w:space="0" w:color="auto"/>
                    <w:left w:val="none" w:sz="0" w:space="0" w:color="auto"/>
                    <w:bottom w:val="none" w:sz="0" w:space="0" w:color="auto"/>
                    <w:right w:val="none" w:sz="0" w:space="0" w:color="auto"/>
                  </w:divBdr>
                  <w:divsChild>
                    <w:div w:id="1379092243">
                      <w:marLeft w:val="0"/>
                      <w:marRight w:val="0"/>
                      <w:marTop w:val="0"/>
                      <w:marBottom w:val="0"/>
                      <w:divBdr>
                        <w:top w:val="none" w:sz="0" w:space="0" w:color="auto"/>
                        <w:left w:val="none" w:sz="0" w:space="0" w:color="auto"/>
                        <w:bottom w:val="none" w:sz="0" w:space="0" w:color="auto"/>
                        <w:right w:val="none" w:sz="0" w:space="0" w:color="auto"/>
                      </w:divBdr>
                      <w:divsChild>
                        <w:div w:id="1521238830">
                          <w:marLeft w:val="0"/>
                          <w:marRight w:val="0"/>
                          <w:marTop w:val="0"/>
                          <w:marBottom w:val="0"/>
                          <w:divBdr>
                            <w:top w:val="none" w:sz="0" w:space="0" w:color="auto"/>
                            <w:left w:val="none" w:sz="0" w:space="0" w:color="auto"/>
                            <w:bottom w:val="none" w:sz="0" w:space="0" w:color="auto"/>
                            <w:right w:val="none" w:sz="0" w:space="0" w:color="auto"/>
                          </w:divBdr>
                          <w:divsChild>
                            <w:div w:id="1709142896">
                              <w:marLeft w:val="0"/>
                              <w:marRight w:val="0"/>
                              <w:marTop w:val="0"/>
                              <w:marBottom w:val="0"/>
                              <w:divBdr>
                                <w:top w:val="none" w:sz="0" w:space="0" w:color="auto"/>
                                <w:left w:val="none" w:sz="0" w:space="0" w:color="auto"/>
                                <w:bottom w:val="none" w:sz="0" w:space="0" w:color="auto"/>
                                <w:right w:val="none" w:sz="0" w:space="0" w:color="auto"/>
                              </w:divBdr>
                            </w:div>
                            <w:div w:id="7847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7596">
                  <w:marLeft w:val="0"/>
                  <w:marRight w:val="0"/>
                  <w:marTop w:val="0"/>
                  <w:marBottom w:val="0"/>
                  <w:divBdr>
                    <w:top w:val="none" w:sz="0" w:space="0" w:color="auto"/>
                    <w:left w:val="none" w:sz="0" w:space="0" w:color="auto"/>
                    <w:bottom w:val="none" w:sz="0" w:space="0" w:color="auto"/>
                    <w:right w:val="none" w:sz="0" w:space="0" w:color="auto"/>
                  </w:divBdr>
                  <w:divsChild>
                    <w:div w:id="532964177">
                      <w:marLeft w:val="0"/>
                      <w:marRight w:val="0"/>
                      <w:marTop w:val="0"/>
                      <w:marBottom w:val="0"/>
                      <w:divBdr>
                        <w:top w:val="none" w:sz="0" w:space="0" w:color="auto"/>
                        <w:left w:val="none" w:sz="0" w:space="0" w:color="auto"/>
                        <w:bottom w:val="none" w:sz="0" w:space="0" w:color="auto"/>
                        <w:right w:val="none" w:sz="0" w:space="0" w:color="auto"/>
                      </w:divBdr>
                      <w:divsChild>
                        <w:div w:id="1890261144">
                          <w:marLeft w:val="0"/>
                          <w:marRight w:val="0"/>
                          <w:marTop w:val="0"/>
                          <w:marBottom w:val="0"/>
                          <w:divBdr>
                            <w:top w:val="none" w:sz="0" w:space="0" w:color="auto"/>
                            <w:left w:val="none" w:sz="0" w:space="0" w:color="auto"/>
                            <w:bottom w:val="none" w:sz="0" w:space="0" w:color="auto"/>
                            <w:right w:val="none" w:sz="0" w:space="0" w:color="auto"/>
                          </w:divBdr>
                          <w:divsChild>
                            <w:div w:id="1477530540">
                              <w:marLeft w:val="0"/>
                              <w:marRight w:val="0"/>
                              <w:marTop w:val="0"/>
                              <w:marBottom w:val="0"/>
                              <w:divBdr>
                                <w:top w:val="none" w:sz="0" w:space="0" w:color="auto"/>
                                <w:left w:val="none" w:sz="0" w:space="0" w:color="auto"/>
                                <w:bottom w:val="none" w:sz="0" w:space="0" w:color="auto"/>
                                <w:right w:val="none" w:sz="0" w:space="0" w:color="auto"/>
                              </w:divBdr>
                            </w:div>
                            <w:div w:id="4261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1111">
                  <w:marLeft w:val="0"/>
                  <w:marRight w:val="0"/>
                  <w:marTop w:val="0"/>
                  <w:marBottom w:val="0"/>
                  <w:divBdr>
                    <w:top w:val="none" w:sz="0" w:space="0" w:color="auto"/>
                    <w:left w:val="none" w:sz="0" w:space="0" w:color="auto"/>
                    <w:bottom w:val="none" w:sz="0" w:space="0" w:color="auto"/>
                    <w:right w:val="none" w:sz="0" w:space="0" w:color="auto"/>
                  </w:divBdr>
                  <w:divsChild>
                    <w:div w:id="1412463721">
                      <w:marLeft w:val="0"/>
                      <w:marRight w:val="0"/>
                      <w:marTop w:val="0"/>
                      <w:marBottom w:val="0"/>
                      <w:divBdr>
                        <w:top w:val="none" w:sz="0" w:space="0" w:color="auto"/>
                        <w:left w:val="none" w:sz="0" w:space="0" w:color="auto"/>
                        <w:bottom w:val="none" w:sz="0" w:space="0" w:color="auto"/>
                        <w:right w:val="none" w:sz="0" w:space="0" w:color="auto"/>
                      </w:divBdr>
                      <w:divsChild>
                        <w:div w:id="47193249">
                          <w:marLeft w:val="0"/>
                          <w:marRight w:val="0"/>
                          <w:marTop w:val="0"/>
                          <w:marBottom w:val="0"/>
                          <w:divBdr>
                            <w:top w:val="none" w:sz="0" w:space="0" w:color="auto"/>
                            <w:left w:val="none" w:sz="0" w:space="0" w:color="auto"/>
                            <w:bottom w:val="none" w:sz="0" w:space="0" w:color="auto"/>
                            <w:right w:val="none" w:sz="0" w:space="0" w:color="auto"/>
                          </w:divBdr>
                          <w:divsChild>
                            <w:div w:id="889028350">
                              <w:marLeft w:val="0"/>
                              <w:marRight w:val="0"/>
                              <w:marTop w:val="0"/>
                              <w:marBottom w:val="0"/>
                              <w:divBdr>
                                <w:top w:val="none" w:sz="0" w:space="0" w:color="auto"/>
                                <w:left w:val="none" w:sz="0" w:space="0" w:color="auto"/>
                                <w:bottom w:val="none" w:sz="0" w:space="0" w:color="auto"/>
                                <w:right w:val="none" w:sz="0" w:space="0" w:color="auto"/>
                              </w:divBdr>
                            </w:div>
                            <w:div w:id="272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22777">
      <w:bodyDiv w:val="1"/>
      <w:marLeft w:val="0"/>
      <w:marRight w:val="0"/>
      <w:marTop w:val="0"/>
      <w:marBottom w:val="0"/>
      <w:divBdr>
        <w:top w:val="none" w:sz="0" w:space="0" w:color="auto"/>
        <w:left w:val="none" w:sz="0" w:space="0" w:color="auto"/>
        <w:bottom w:val="none" w:sz="0" w:space="0" w:color="auto"/>
        <w:right w:val="none" w:sz="0" w:space="0" w:color="auto"/>
      </w:divBdr>
    </w:div>
    <w:div w:id="1946184668">
      <w:bodyDiv w:val="1"/>
      <w:marLeft w:val="0"/>
      <w:marRight w:val="0"/>
      <w:marTop w:val="0"/>
      <w:marBottom w:val="0"/>
      <w:divBdr>
        <w:top w:val="none" w:sz="0" w:space="0" w:color="auto"/>
        <w:left w:val="none" w:sz="0" w:space="0" w:color="auto"/>
        <w:bottom w:val="none" w:sz="0" w:space="0" w:color="auto"/>
        <w:right w:val="none" w:sz="0" w:space="0" w:color="auto"/>
      </w:divBdr>
      <w:divsChild>
        <w:div w:id="885144217">
          <w:marLeft w:val="0"/>
          <w:marRight w:val="0"/>
          <w:marTop w:val="0"/>
          <w:marBottom w:val="0"/>
          <w:divBdr>
            <w:top w:val="none" w:sz="0" w:space="0" w:color="auto"/>
            <w:left w:val="none" w:sz="0" w:space="0" w:color="auto"/>
            <w:bottom w:val="none" w:sz="0" w:space="0" w:color="auto"/>
            <w:right w:val="none" w:sz="0" w:space="0" w:color="auto"/>
          </w:divBdr>
        </w:div>
        <w:div w:id="507722188">
          <w:marLeft w:val="0"/>
          <w:marRight w:val="0"/>
          <w:marTop w:val="0"/>
          <w:marBottom w:val="0"/>
          <w:divBdr>
            <w:top w:val="none" w:sz="0" w:space="0" w:color="auto"/>
            <w:left w:val="none" w:sz="0" w:space="0" w:color="auto"/>
            <w:bottom w:val="none" w:sz="0" w:space="0" w:color="auto"/>
            <w:right w:val="none" w:sz="0" w:space="0" w:color="auto"/>
          </w:divBdr>
        </w:div>
        <w:div w:id="1695304102">
          <w:marLeft w:val="0"/>
          <w:marRight w:val="0"/>
          <w:marTop w:val="0"/>
          <w:marBottom w:val="0"/>
          <w:divBdr>
            <w:top w:val="none" w:sz="0" w:space="0" w:color="auto"/>
            <w:left w:val="none" w:sz="0" w:space="0" w:color="auto"/>
            <w:bottom w:val="none" w:sz="0" w:space="0" w:color="auto"/>
            <w:right w:val="none" w:sz="0" w:space="0" w:color="auto"/>
          </w:divBdr>
        </w:div>
        <w:div w:id="1919826017">
          <w:marLeft w:val="0"/>
          <w:marRight w:val="0"/>
          <w:marTop w:val="0"/>
          <w:marBottom w:val="0"/>
          <w:divBdr>
            <w:top w:val="none" w:sz="0" w:space="0" w:color="auto"/>
            <w:left w:val="none" w:sz="0" w:space="0" w:color="auto"/>
            <w:bottom w:val="none" w:sz="0" w:space="0" w:color="auto"/>
            <w:right w:val="none" w:sz="0" w:space="0" w:color="auto"/>
          </w:divBdr>
        </w:div>
        <w:div w:id="1953323781">
          <w:marLeft w:val="0"/>
          <w:marRight w:val="0"/>
          <w:marTop w:val="0"/>
          <w:marBottom w:val="0"/>
          <w:divBdr>
            <w:top w:val="none" w:sz="0" w:space="0" w:color="auto"/>
            <w:left w:val="none" w:sz="0" w:space="0" w:color="auto"/>
            <w:bottom w:val="none" w:sz="0" w:space="0" w:color="auto"/>
            <w:right w:val="none" w:sz="0" w:space="0" w:color="auto"/>
          </w:divBdr>
        </w:div>
        <w:div w:id="1695887590">
          <w:marLeft w:val="0"/>
          <w:marRight w:val="0"/>
          <w:marTop w:val="0"/>
          <w:marBottom w:val="0"/>
          <w:divBdr>
            <w:top w:val="none" w:sz="0" w:space="0" w:color="auto"/>
            <w:left w:val="none" w:sz="0" w:space="0" w:color="auto"/>
            <w:bottom w:val="none" w:sz="0" w:space="0" w:color="auto"/>
            <w:right w:val="none" w:sz="0" w:space="0" w:color="auto"/>
          </w:divBdr>
        </w:div>
        <w:div w:id="1941991578">
          <w:marLeft w:val="0"/>
          <w:marRight w:val="0"/>
          <w:marTop w:val="0"/>
          <w:marBottom w:val="0"/>
          <w:divBdr>
            <w:top w:val="none" w:sz="0" w:space="0" w:color="auto"/>
            <w:left w:val="none" w:sz="0" w:space="0" w:color="auto"/>
            <w:bottom w:val="none" w:sz="0" w:space="0" w:color="auto"/>
            <w:right w:val="none" w:sz="0" w:space="0" w:color="auto"/>
          </w:divBdr>
        </w:div>
      </w:divsChild>
    </w:div>
    <w:div w:id="1970940826">
      <w:bodyDiv w:val="1"/>
      <w:marLeft w:val="0"/>
      <w:marRight w:val="0"/>
      <w:marTop w:val="0"/>
      <w:marBottom w:val="0"/>
      <w:divBdr>
        <w:top w:val="none" w:sz="0" w:space="0" w:color="auto"/>
        <w:left w:val="none" w:sz="0" w:space="0" w:color="auto"/>
        <w:bottom w:val="none" w:sz="0" w:space="0" w:color="auto"/>
        <w:right w:val="none" w:sz="0" w:space="0" w:color="auto"/>
      </w:divBdr>
    </w:div>
    <w:div w:id="2048405151">
      <w:bodyDiv w:val="1"/>
      <w:marLeft w:val="0"/>
      <w:marRight w:val="0"/>
      <w:marTop w:val="0"/>
      <w:marBottom w:val="0"/>
      <w:divBdr>
        <w:top w:val="none" w:sz="0" w:space="0" w:color="auto"/>
        <w:left w:val="none" w:sz="0" w:space="0" w:color="auto"/>
        <w:bottom w:val="none" w:sz="0" w:space="0" w:color="auto"/>
        <w:right w:val="none" w:sz="0" w:space="0" w:color="auto"/>
      </w:divBdr>
      <w:divsChild>
        <w:div w:id="1141506318">
          <w:marLeft w:val="0"/>
          <w:marRight w:val="0"/>
          <w:marTop w:val="0"/>
          <w:marBottom w:val="0"/>
          <w:divBdr>
            <w:top w:val="none" w:sz="0" w:space="0" w:color="auto"/>
            <w:left w:val="none" w:sz="0" w:space="0" w:color="auto"/>
            <w:bottom w:val="none" w:sz="0" w:space="0" w:color="auto"/>
            <w:right w:val="none" w:sz="0" w:space="0" w:color="auto"/>
          </w:divBdr>
        </w:div>
      </w:divsChild>
    </w:div>
    <w:div w:id="20749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ipo.by/index.php?id=1557"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B2C7-5A60-4B21-BFE3-BE14DC2B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23</Pages>
  <Words>7367</Words>
  <Characters>41997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Татьяна Пташник</cp:lastModifiedBy>
  <cp:revision>23</cp:revision>
  <cp:lastPrinted>2025-08-14T15:08:00Z</cp:lastPrinted>
  <dcterms:created xsi:type="dcterms:W3CDTF">2025-08-19T12:39:00Z</dcterms:created>
  <dcterms:modified xsi:type="dcterms:W3CDTF">2025-08-20T09:12:00Z</dcterms:modified>
</cp:coreProperties>
</file>